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kern w:val="0"/>
          <w:sz w:val="13"/>
          <w:szCs w:val="13"/>
        </w:rPr>
      </w:pPr>
      <w:r>
        <w:rPr>
          <w:rFonts w:hint="eastAsia" w:ascii="黑体" w:hAnsi="黑体" w:eastAsia="黑体"/>
          <w:sz w:val="30"/>
          <w:szCs w:val="30"/>
        </w:rPr>
        <w:t>哈尔滨医科大学202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级研究生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新生</w:t>
      </w:r>
      <w:r>
        <w:rPr>
          <w:rFonts w:hint="eastAsia" w:ascii="黑体" w:hAnsi="黑体" w:eastAsia="黑体"/>
          <w:sz w:val="30"/>
          <w:szCs w:val="30"/>
        </w:rPr>
        <w:t>住宿及</w:t>
      </w:r>
      <w:r>
        <w:rPr>
          <w:rFonts w:ascii="黑体" w:hAnsi="黑体" w:eastAsia="黑体"/>
          <w:sz w:val="30"/>
          <w:szCs w:val="30"/>
        </w:rPr>
        <w:t>新生户口迁移的</w:t>
      </w:r>
      <w:r>
        <w:rPr>
          <w:rFonts w:hint="eastAsia" w:ascii="黑体" w:hAnsi="黑体" w:eastAsia="黑体"/>
          <w:sz w:val="30"/>
          <w:szCs w:val="30"/>
        </w:rPr>
        <w:t>情况说明</w:t>
      </w:r>
    </w:p>
    <w:p>
      <w:pPr>
        <w:widowControl/>
        <w:spacing w:line="400" w:lineRule="exact"/>
        <w:ind w:firstLine="371" w:firstLineChars="177"/>
        <w:jc w:val="left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一、各临床医学院：</w:t>
      </w:r>
    </w:p>
    <w:p>
      <w:pPr>
        <w:widowControl/>
        <w:spacing w:line="400" w:lineRule="exact"/>
        <w:ind w:left="424" w:leftChars="202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学生公寓住宿咨询电话如下：</w:t>
      </w:r>
    </w:p>
    <w:p>
      <w:pPr>
        <w:widowControl/>
        <w:spacing w:line="400" w:lineRule="exact"/>
        <w:ind w:left="424" w:leftChars="202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1、第一临床医学院：</w:t>
      </w:r>
      <w:r>
        <w:rPr>
          <w:rFonts w:hAnsi="宋体"/>
          <w:kern w:val="0"/>
          <w:sz w:val="21"/>
          <w:szCs w:val="21"/>
        </w:rPr>
        <w:t>0451—85552873</w:t>
      </w:r>
    </w:p>
    <w:p>
      <w:pPr>
        <w:widowControl/>
        <w:spacing w:line="400" w:lineRule="exact"/>
        <w:ind w:left="424" w:leftChars="202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2、口腔医学院：</w:t>
      </w:r>
      <w:r>
        <w:rPr>
          <w:rFonts w:hAnsi="宋体"/>
          <w:kern w:val="0"/>
          <w:sz w:val="21"/>
          <w:szCs w:val="21"/>
        </w:rPr>
        <w:t>0451—85552873</w:t>
      </w:r>
    </w:p>
    <w:p>
      <w:pPr>
        <w:widowControl/>
        <w:spacing w:line="400" w:lineRule="exact"/>
        <w:ind w:left="424" w:leftChars="202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3、第二临床医学院研究生部：0451-86605892</w:t>
      </w:r>
    </w:p>
    <w:p>
      <w:pPr>
        <w:widowControl/>
        <w:spacing w:line="400" w:lineRule="exact"/>
        <w:ind w:left="424" w:leftChars="202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4、第三临床医学院研究生部：0451-86298702</w:t>
      </w:r>
    </w:p>
    <w:p>
      <w:pPr>
        <w:widowControl/>
        <w:spacing w:line="400" w:lineRule="exact"/>
        <w:ind w:left="424" w:leftChars="202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5、第四临床医学院学生公寓管理中心：</w:t>
      </w:r>
      <w:r>
        <w:rPr>
          <w:rFonts w:hAnsi="宋体"/>
          <w:kern w:val="0"/>
          <w:sz w:val="21"/>
          <w:szCs w:val="21"/>
        </w:rPr>
        <w:t>0451-8</w:t>
      </w:r>
      <w:r>
        <w:rPr>
          <w:rFonts w:hint="eastAsia" w:hAnsi="宋体"/>
          <w:kern w:val="0"/>
          <w:sz w:val="21"/>
          <w:szCs w:val="21"/>
        </w:rPr>
        <w:t>5716251</w:t>
      </w:r>
    </w:p>
    <w:p>
      <w:pPr>
        <w:widowControl/>
        <w:spacing w:line="400" w:lineRule="exact"/>
        <w:ind w:left="424" w:leftChars="202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6、大庆校区学生直接到大庆校区报到：0459-2796734</w:t>
      </w:r>
    </w:p>
    <w:p>
      <w:pPr>
        <w:widowControl/>
        <w:spacing w:line="400" w:lineRule="exact"/>
        <w:ind w:left="424" w:leftChars="202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7、第六临床医学院：0451-56183715</w:t>
      </w:r>
    </w:p>
    <w:p>
      <w:pPr>
        <w:widowControl/>
        <w:spacing w:line="400" w:lineRule="exact"/>
        <w:ind w:firstLine="371" w:firstLineChars="177"/>
        <w:jc w:val="left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二、校本部：</w:t>
      </w:r>
    </w:p>
    <w:p>
      <w:pPr>
        <w:widowControl/>
        <w:spacing w:line="400" w:lineRule="exact"/>
        <w:ind w:firstLine="317" w:firstLineChars="151"/>
        <w:jc w:val="left"/>
        <w:rPr>
          <w:rFonts w:hint="eastAsia" w:hAnsi="宋体"/>
          <w:kern w:val="0"/>
          <w:sz w:val="21"/>
          <w:szCs w:val="21"/>
          <w:lang w:eastAsia="zh-CN"/>
        </w:rPr>
      </w:pPr>
      <w:r>
        <w:rPr>
          <w:rFonts w:hint="eastAsia" w:hAnsi="宋体"/>
          <w:kern w:val="0"/>
          <w:sz w:val="21"/>
          <w:szCs w:val="21"/>
        </w:rPr>
        <w:t>基础医学院、公共卫生学院、地病中心、药学院、生物信息科学与技术学院、人文社会科学学院、卫生</w:t>
      </w:r>
      <w:r>
        <w:rPr>
          <w:rFonts w:hAnsi="宋体"/>
          <w:kern w:val="0"/>
          <w:sz w:val="21"/>
          <w:szCs w:val="21"/>
        </w:rPr>
        <w:t>管理学院</w:t>
      </w:r>
      <w:r>
        <w:rPr>
          <w:rFonts w:hint="eastAsia" w:hAnsi="宋体"/>
          <w:kern w:val="0"/>
          <w:sz w:val="21"/>
          <w:szCs w:val="21"/>
        </w:rPr>
        <w:t>、</w:t>
      </w:r>
      <w:r>
        <w:rPr>
          <w:rFonts w:hAnsi="宋体"/>
          <w:kern w:val="0"/>
          <w:sz w:val="21"/>
          <w:szCs w:val="21"/>
        </w:rPr>
        <w:t>心理</w:t>
      </w:r>
      <w:r>
        <w:rPr>
          <w:rFonts w:hint="eastAsia" w:hAnsi="宋体"/>
          <w:kern w:val="0"/>
          <w:sz w:val="21"/>
          <w:szCs w:val="21"/>
        </w:rPr>
        <w:t>科学</w:t>
      </w:r>
      <w:r>
        <w:rPr>
          <w:rFonts w:hAnsi="宋体"/>
          <w:kern w:val="0"/>
          <w:sz w:val="21"/>
          <w:szCs w:val="21"/>
        </w:rPr>
        <w:t>与健康管理中心、</w:t>
      </w:r>
      <w:r>
        <w:rPr>
          <w:rFonts w:hint="eastAsia" w:hAnsi="宋体"/>
          <w:kern w:val="0"/>
          <w:sz w:val="21"/>
          <w:szCs w:val="21"/>
        </w:rPr>
        <w:t>马克思主义学院</w:t>
      </w:r>
      <w:r>
        <w:rPr>
          <w:rFonts w:hint="eastAsia" w:hAnsi="宋体"/>
          <w:kern w:val="0"/>
          <w:sz w:val="21"/>
          <w:szCs w:val="21"/>
          <w:lang w:eastAsia="zh-CN"/>
        </w:rPr>
        <w:t>、</w:t>
      </w:r>
      <w:r>
        <w:rPr>
          <w:rFonts w:hint="eastAsia" w:hAnsi="宋体"/>
          <w:kern w:val="0"/>
          <w:sz w:val="21"/>
          <w:szCs w:val="21"/>
          <w:lang w:val="en-US" w:eastAsia="zh-CN"/>
        </w:rPr>
        <w:t>医工交叉学院</w:t>
      </w:r>
      <w:r>
        <w:rPr>
          <w:rFonts w:hint="eastAsia" w:hAnsi="宋体"/>
          <w:kern w:val="0"/>
          <w:sz w:val="21"/>
          <w:szCs w:val="21"/>
          <w:lang w:eastAsia="zh-CN"/>
        </w:rPr>
        <w:t>。</w:t>
      </w:r>
    </w:p>
    <w:p>
      <w:pPr>
        <w:widowControl/>
        <w:spacing w:line="400" w:lineRule="exact"/>
        <w:ind w:firstLine="317" w:firstLineChars="151"/>
        <w:jc w:val="left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研究生可</w:t>
      </w:r>
      <w:r>
        <w:rPr>
          <w:rFonts w:hint="eastAsia" w:hAnsi="宋体"/>
          <w:b/>
          <w:kern w:val="0"/>
          <w:sz w:val="21"/>
          <w:szCs w:val="21"/>
        </w:rPr>
        <w:t>自愿</w:t>
      </w:r>
      <w:r>
        <w:rPr>
          <w:rFonts w:hint="eastAsia" w:hAnsi="宋体"/>
          <w:kern w:val="0"/>
          <w:sz w:val="21"/>
          <w:szCs w:val="21"/>
        </w:rPr>
        <w:t>办理住宿</w:t>
      </w:r>
      <w:r>
        <w:rPr>
          <w:rFonts w:hint="eastAsia" w:hAnsi="宋体"/>
          <w:kern w:val="0"/>
          <w:sz w:val="21"/>
          <w:szCs w:val="21"/>
          <w:lang w:eastAsia="zh-CN"/>
        </w:rPr>
        <w:t>，详情请咨询所在学院</w:t>
      </w:r>
      <w:r>
        <w:rPr>
          <w:rFonts w:hint="eastAsia" w:hAnsi="宋体"/>
          <w:kern w:val="0"/>
          <w:sz w:val="21"/>
          <w:szCs w:val="21"/>
        </w:rPr>
        <w:t>。</w:t>
      </w:r>
    </w:p>
    <w:p>
      <w:pPr>
        <w:widowControl/>
        <w:spacing w:line="400" w:lineRule="exact"/>
        <w:ind w:firstLine="318" w:firstLineChars="151"/>
        <w:jc w:val="left"/>
        <w:rPr>
          <w:rFonts w:hint="eastAsia" w:hAnsi="宋体"/>
          <w:b/>
          <w:kern w:val="0"/>
          <w:sz w:val="21"/>
          <w:szCs w:val="21"/>
        </w:rPr>
      </w:pPr>
      <w:r>
        <w:rPr>
          <w:rFonts w:hint="eastAsia" w:hAnsi="宋体"/>
          <w:b/>
          <w:kern w:val="0"/>
          <w:sz w:val="21"/>
          <w:szCs w:val="21"/>
        </w:rPr>
        <w:t>三、新生入学户口迁移及异地办理身份证须知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1、黑龙江省外考生户口迁移遵循自愿、便利原则。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可作为选择依据的参考包括但不限于以下几项：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（1）</w:t>
      </w:r>
      <w:r>
        <w:rPr>
          <w:rFonts w:hAnsi="宋体"/>
          <w:kern w:val="0"/>
          <w:sz w:val="21"/>
          <w:szCs w:val="21"/>
        </w:rPr>
        <w:t>学生办理护照等</w:t>
      </w:r>
      <w:bookmarkStart w:id="0" w:name="_GoBack"/>
      <w:bookmarkEnd w:id="0"/>
      <w:r>
        <w:rPr>
          <w:rFonts w:hAnsi="宋体"/>
          <w:kern w:val="0"/>
          <w:sz w:val="21"/>
          <w:szCs w:val="21"/>
        </w:rPr>
        <w:t>证件不需要哈尔滨户籍并可异地办理身份证。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</w:t>
      </w:r>
      <w:r>
        <w:rPr>
          <w:rFonts w:hAnsi="宋体"/>
          <w:kern w:val="0"/>
          <w:sz w:val="21"/>
          <w:szCs w:val="21"/>
        </w:rPr>
        <w:t>2</w:t>
      </w:r>
      <w:r>
        <w:rPr>
          <w:rFonts w:hint="eastAsia" w:hAnsi="宋体"/>
          <w:kern w:val="0"/>
          <w:sz w:val="21"/>
          <w:szCs w:val="21"/>
        </w:rPr>
        <w:t>）</w:t>
      </w:r>
      <w:r>
        <w:rPr>
          <w:rFonts w:hAnsi="宋体"/>
          <w:kern w:val="0"/>
          <w:sz w:val="21"/>
          <w:szCs w:val="21"/>
        </w:rPr>
        <w:t>毕业后打算在哈尔滨市长期发展，可迁入或毕业再考虑迁入。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</w:t>
      </w:r>
      <w:r>
        <w:rPr>
          <w:rFonts w:hAnsi="宋体"/>
          <w:kern w:val="0"/>
          <w:sz w:val="21"/>
          <w:szCs w:val="21"/>
        </w:rPr>
        <w:t>3</w:t>
      </w:r>
      <w:r>
        <w:rPr>
          <w:rFonts w:hint="eastAsia" w:hAnsi="宋体"/>
          <w:kern w:val="0"/>
          <w:sz w:val="21"/>
          <w:szCs w:val="21"/>
        </w:rPr>
        <w:t>）</w:t>
      </w:r>
      <w:r>
        <w:rPr>
          <w:rFonts w:hAnsi="宋体"/>
          <w:kern w:val="0"/>
          <w:sz w:val="21"/>
          <w:szCs w:val="21"/>
        </w:rPr>
        <w:t>在读期间户口属临时放置，毕业后未及时就业，需迁回原籍。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2、选择将户口迁来学校的新生凭《录取通知书》在当地派出所办理户口迁出手续，《户口迁移证》注意事项如下：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（1）新生户口迁移地址为：哈尔滨市南岗区保健路157号。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（2）户口迁移证、身份证、录取通知书上的姓名必须一致。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（3）出生地、籍贯必须具体到：XX省XX市或XX省XX县。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3、新生报到经过入学资格审查后，将《录取通知书》复印件、《户口迁移证》及两张一寸照片交给学校户籍管理人员审核、查验。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4、如需“异地办理身份证”，带以下材料自行到保健路派出所办理。</w:t>
      </w:r>
    </w:p>
    <w:p>
      <w:pPr>
        <w:widowControl/>
        <w:spacing w:line="400" w:lineRule="exact"/>
        <w:ind w:firstLine="317" w:firstLineChars="151"/>
        <w:jc w:val="left"/>
        <w:rPr>
          <w:rFonts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（1）学生证或在校证明。</w:t>
      </w:r>
    </w:p>
    <w:p>
      <w:pPr>
        <w:widowControl/>
        <w:spacing w:line="400" w:lineRule="exact"/>
        <w:ind w:firstLine="317" w:firstLineChars="151"/>
        <w:jc w:val="left"/>
        <w:rPr>
          <w:rFonts w:hint="eastAsia" w:hAnsi="宋体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（2）身份证、户口簿、驾驶证等其他有效证件具其一。</w:t>
      </w:r>
    </w:p>
    <w:p>
      <w:pPr>
        <w:widowControl/>
        <w:spacing w:line="400" w:lineRule="exact"/>
        <w:ind w:firstLine="317" w:firstLineChars="151"/>
        <w:jc w:val="left"/>
        <w:rPr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哈医大保卫处户籍室咨询电话：0451-86679260</w:t>
      </w:r>
    </w:p>
    <w:p/>
    <w:sectPr>
      <w:pgSz w:w="11906" w:h="16838"/>
      <w:pgMar w:top="907" w:right="907" w:bottom="907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DY0NGFlYjY3MjRhM2M3MDlhZjUxMzMzNWUwNmMifQ=="/>
  </w:docVars>
  <w:rsids>
    <w:rsidRoot w:val="11793C9D"/>
    <w:rsid w:val="117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2024-07-29T06:38:00Z</dcterms:created>
  <dc:creator>smile</dc:creator>
  <cp:lastModifiedBy>smile</cp:lastModifiedBy>
  <dcterms:modified xsi:type="dcterms:W3CDTF">2024-07-29T06:38:33Z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207B3E158C6D4EC7902DC768CBBFACBD_11</vt:lpwstr>
  </property>
</Properties>
</file>