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2"/>
        <w:jc w:val="center"/>
        <w:rPr>
          <w:rFonts w:ascii="方正小标宋简体" w:hAnsi="宋体" w:eastAsia="方正小标宋简体"/>
          <w:spacing w:val="40"/>
          <w:sz w:val="36"/>
          <w:szCs w:val="36"/>
        </w:rPr>
      </w:pPr>
      <w:r>
        <w:rPr>
          <w:rFonts w:hint="eastAsia" w:ascii="方正小标宋简体" w:hAnsi="宋体" w:eastAsia="方正小标宋简体"/>
          <w:spacing w:val="40"/>
          <w:sz w:val="36"/>
          <w:szCs w:val="36"/>
        </w:rPr>
        <w:t>海军招收飞行学员报名表(高中生)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北京市___________（区）________________中学            年   月   日</w:t>
      </w:r>
    </w:p>
    <w:p>
      <w:pPr>
        <w:spacing w:beforeLines="50" w:line="18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本人填写信息</w:t>
      </w:r>
    </w:p>
    <w:tbl>
      <w:tblPr>
        <w:tblStyle w:val="2"/>
        <w:tblpPr w:leftFromText="180" w:rightFromText="180" w:vertAnchor="page" w:horzAnchor="page" w:tblpX="1297" w:tblpY="2788"/>
        <w:tblW w:w="93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836"/>
        <w:gridCol w:w="294"/>
        <w:gridCol w:w="246"/>
        <w:gridCol w:w="255"/>
        <w:gridCol w:w="740"/>
        <w:gridCol w:w="247"/>
        <w:gridCol w:w="395"/>
        <w:gridCol w:w="708"/>
        <w:gridCol w:w="1872"/>
        <w:gridCol w:w="832"/>
        <w:gridCol w:w="144"/>
        <w:gridCol w:w="1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3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37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 别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 寸 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文/理科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（或是否选物理）</w:t>
            </w:r>
          </w:p>
        </w:tc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37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应/往届</w:t>
            </w:r>
          </w:p>
        </w:tc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  亲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是否有刑事处罚或出国境等情况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  亲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是否有刑事处罚或出国境等情况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本人态度</w:t>
            </w:r>
          </w:p>
        </w:tc>
        <w:tc>
          <w:tcPr>
            <w:tcW w:w="784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本人签字：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家长意见</w:t>
            </w:r>
          </w:p>
        </w:tc>
        <w:tc>
          <w:tcPr>
            <w:tcW w:w="784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家长签字：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76" w:type="dxa"/>
            <w:gridSpan w:val="1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学校填写信息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身   高      </w:t>
            </w:r>
          </w:p>
        </w:tc>
        <w:tc>
          <w:tcPr>
            <w:tcW w:w="2591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厘米    </w:t>
            </w:r>
          </w:p>
        </w:tc>
        <w:tc>
          <w:tcPr>
            <w:tcW w:w="18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  重</w:t>
            </w:r>
          </w:p>
        </w:tc>
        <w:tc>
          <w:tcPr>
            <w:tcW w:w="225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公斤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   力</w:t>
            </w: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      右：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   觉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/      mmHg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校医签字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高二期末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</w:t>
            </w:r>
          </w:p>
        </w:tc>
        <w:tc>
          <w:tcPr>
            <w:tcW w:w="14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</w:t>
            </w:r>
          </w:p>
        </w:tc>
        <w:tc>
          <w:tcPr>
            <w:tcW w:w="14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选科1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选科2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目前成绩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    况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排名</w:t>
            </w:r>
          </w:p>
        </w:tc>
        <w:tc>
          <w:tcPr>
            <w:tcW w:w="79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一本率</w:t>
            </w:r>
          </w:p>
        </w:tc>
        <w:tc>
          <w:tcPr>
            <w:tcW w:w="11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    估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高考成绩</w:t>
            </w:r>
          </w:p>
        </w:tc>
        <w:tc>
          <w:tcPr>
            <w:tcW w:w="18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二本 </w:t>
            </w:r>
            <w:r>
              <w:rPr>
                <w:rFonts w:ascii="宋体" w:hAnsi="宋体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一本左右 </w:t>
            </w:r>
            <w:r>
              <w:rPr>
                <w:rFonts w:ascii="宋体" w:hAnsi="宋体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一本以上 </w:t>
            </w:r>
            <w:r>
              <w:rPr>
                <w:rFonts w:ascii="宋体" w:hAnsi="宋体"/>
              </w:rPr>
              <w:sym w:font="Wingdings" w:char="00A8"/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推荐教师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4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4515" w:firstLineChars="2150"/>
              <w:rPr>
                <w:rFonts w:ascii="宋体" w:hAnsi="宋体"/>
              </w:rPr>
            </w:pPr>
          </w:p>
          <w:p>
            <w:pPr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（学校盖章）</w:t>
            </w:r>
          </w:p>
          <w:p>
            <w:pPr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5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须知</w:t>
            </w:r>
          </w:p>
        </w:tc>
        <w:tc>
          <w:tcPr>
            <w:tcW w:w="784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1.“本人填写信息”需按照户口簿登记情况填写；“政治面貌”填党/团员或群众；“联系电话”填本人或家长可接收短信并能时刻保持畅通的手机号码；父母如有刑事处罚等情况须详细填写。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2.“学校填写信息”由校医和班主任如实填写；“目前成绩情况”填写高二期末或近期考试成绩及排名；“预估高考成绩”在符合项打“√”；“学校意见”填写考生现实表现，是否同意推荐。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3.此表可在海军招飞网（</w:t>
            </w:r>
            <w:r>
              <w:rPr>
                <w:rFonts w:ascii="Arial" w:hAnsi="Arial" w:cs="Arial"/>
                <w:sz w:val="18"/>
                <w:szCs w:val="18"/>
              </w:rPr>
              <w:t>http://www.hjzf.mil.cn</w:t>
            </w:r>
            <w:r>
              <w:rPr>
                <w:rFonts w:hint="eastAsia" w:ascii="宋体" w:hAnsi="宋体"/>
                <w:sz w:val="18"/>
                <w:szCs w:val="18"/>
              </w:rPr>
              <w:t>）下载，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与初检预选体检表双面打印</w:t>
            </w:r>
            <w:r>
              <w:rPr>
                <w:rFonts w:hint="eastAsia" w:ascii="宋体" w:hAnsi="宋体"/>
                <w:sz w:val="18"/>
                <w:szCs w:val="18"/>
              </w:rPr>
              <w:t>，用黑色碳素笔或钢笔填写，否则无效。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4.考生上站前要保证充沛精力，做好身体卫生清洁，无需空腹，带一支黑色碳素笔（文化测试用）。</w:t>
            </w:r>
          </w:p>
        </w:tc>
      </w:tr>
    </w:tbl>
    <w:p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 军 招 飞 初 检 预 选 体 检 表</w:t>
      </w:r>
    </w:p>
    <w:p>
      <w:pPr>
        <w:spacing w:line="0" w:lineRule="atLeas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（此页由海军招飞预选组填写）</w:t>
      </w:r>
    </w:p>
    <w:tbl>
      <w:tblPr>
        <w:tblStyle w:val="2"/>
        <w:tblW w:w="94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667"/>
        <w:gridCol w:w="1877"/>
        <w:gridCol w:w="1475"/>
        <w:gridCol w:w="1475"/>
        <w:gridCol w:w="1475"/>
        <w:gridCol w:w="1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4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ind w:right="-107" w:rightChars="-5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病史（现病史、既往病史及家庭成员病史）：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        科</w:t>
            </w:r>
          </w:p>
        </w:tc>
        <w:tc>
          <w:tcPr>
            <w:tcW w:w="6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  力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02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检查所见：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医师：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1087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 觉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7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隐 斜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7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      科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           厘米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 w:rightChars="-5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    公斤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90" w:rightChars="-43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坐高    厘米                                                  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30" w:rightChars="-6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腿长    厘米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臂长    厘米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 查 所 见</w:t>
            </w:r>
          </w:p>
        </w:tc>
        <w:tc>
          <w:tcPr>
            <w:tcW w:w="7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tabs>
                <w:tab w:val="left" w:pos="541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医师：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 鼻 喉 科</w:t>
            </w:r>
          </w:p>
        </w:tc>
        <w:tc>
          <w:tcPr>
            <w:tcW w:w="85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耳                          口腔</w:t>
            </w:r>
          </w:p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鼻                          听力</w:t>
            </w:r>
          </w:p>
          <w:p>
            <w:pPr>
              <w:spacing w:line="0" w:lineRule="atLeast"/>
              <w:ind w:firstLine="6405" w:firstLineChars="3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9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     科</w:t>
            </w: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 压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/     mmHg</w:t>
            </w:r>
          </w:p>
        </w:tc>
        <w:tc>
          <w:tcPr>
            <w:tcW w:w="602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                      脾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                        肾</w:t>
            </w:r>
          </w:p>
          <w:p>
            <w:pPr>
              <w:tabs>
                <w:tab w:val="left" w:pos="3861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</w:t>
            </w:r>
          </w:p>
          <w:p>
            <w:pPr>
              <w:tabs>
                <w:tab w:val="left" w:pos="3861"/>
              </w:tabs>
              <w:ind w:firstLine="3990" w:firstLineChars="1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脉 博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      次/分</w:t>
            </w:r>
          </w:p>
        </w:tc>
        <w:tc>
          <w:tcPr>
            <w:tcW w:w="1087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48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特殊检查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医师：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0D4B"/>
    <w:rsid w:val="3C901062"/>
    <w:rsid w:val="7A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2023-10-09T02:00:00Z</dcterms:created>
  <dc:creator>alex</dc:creator>
  <cp:lastModifiedBy>alex</cp:lastModifiedBy>
  <dcterms:modified xsi:type="dcterms:W3CDTF">2023-10-09T02:03:53Z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EAB3F40DF9694569B37A2BCCF1302AF3</vt:lpwstr>
  </property>
</Properties>
</file>