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instrText xml:space="preserve">ADDIN CNKISM.UserStyle</w:instrText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separate"/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fldChar w:fldCharType="end"/>
      </w: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广东外语外贸大学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kern w:val="2"/>
          <w:sz w:val="36"/>
          <w:szCs w:val="36"/>
          <w:lang w:val="en-US" w:eastAsia="zh-CN" w:bidi="ar"/>
        </w:rPr>
        <w:t>研究生招生思想政治和品德表现审查表</w:t>
      </w:r>
    </w:p>
    <w:tbl>
      <w:tblPr>
        <w:tblStyle w:val="2"/>
        <w:tblW w:w="84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7"/>
        <w:gridCol w:w="1379"/>
        <w:gridCol w:w="633"/>
        <w:gridCol w:w="1388"/>
        <w:gridCol w:w="850"/>
        <w:gridCol w:w="1125"/>
        <w:gridCol w:w="1262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3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报考单位及专业</w:t>
            </w:r>
          </w:p>
        </w:tc>
        <w:tc>
          <w:tcPr>
            <w:tcW w:w="12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3242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政治、思想、工作、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-13" w:right="-170" w:hanging="27" w:hangingChars="13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表            现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何时、何地受过何种奖励或处分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本人历史上有无问题？是否经过审查？结论如何？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直 系 亲 属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有无重大问题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</w:trPr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主要社会关系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distribute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有无重大问题</w:t>
            </w:r>
          </w:p>
        </w:tc>
        <w:tc>
          <w:tcPr>
            <w:tcW w:w="6481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考生所在单位审查意见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      盖  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328" w:rightChars="156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招生单位意见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 w:firstLine="4620" w:firstLineChars="22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盖  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328" w:rightChars="156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注</w:t>
            </w:r>
          </w:p>
        </w:tc>
        <w:tc>
          <w:tcPr>
            <w:tcW w:w="7937" w:type="dxa"/>
            <w:gridSpan w:val="8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 w:firstLine="723" w:firstLineChars="200"/>
        <w:jc w:val="both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ZDg5MGFiMjRiZjg1OTNlNTNmOTQ3YmJkMjliMmEifQ=="/>
  </w:docVars>
  <w:rsids>
    <w:rsidRoot w:val="1FEA6EDB"/>
    <w:rsid w:val="12375B3B"/>
    <w:rsid w:val="1FEA6EDB"/>
    <w:rsid w:val="513E6D8A"/>
    <w:rsid w:val="71A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1</TotalTime>
  <ScaleCrop>false</ScaleCrop>
  <LinksUpToDate>false</LinksUpToDate>
  <CharactersWithSpaces>240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2020-05-04T03:22:00Z</dcterms:created>
  <dc:creator>蔚小蔚</dc:creator>
  <cp:lastModifiedBy>陈</cp:lastModifiedBy>
  <dcterms:modified xsi:type="dcterms:W3CDTF">2022-08-27T02:50:06Z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472445F492C84C1386B3CB84E6026028</vt:lpwstr>
  </property>
</Properties>
</file>