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left"/>
        <w:rPr>
          <w:rFonts w:ascii="黑体" w:hAnsi="黑体" w:eastAsia="黑体"/>
          <w:szCs w:val="32"/>
        </w:rPr>
      </w:pPr>
      <w:r>
        <w:rPr>
          <w:rFonts w:hint="eastAsia" w:ascii="黑体" w:hAnsi="黑体" w:eastAsia="黑体"/>
          <w:szCs w:val="32"/>
        </w:rPr>
        <w:t>附件</w:t>
      </w:r>
      <w:r>
        <w:rPr>
          <w:rFonts w:ascii="黑体" w:hAnsi="黑体" w:eastAsia="黑体"/>
          <w:szCs w:val="32"/>
        </w:rPr>
        <w:t>2</w:t>
      </w:r>
    </w:p>
    <w:p>
      <w:pPr>
        <w:spacing w:after="289" w:afterLines="50" w:line="520" w:lineRule="exact"/>
        <w:jc w:val="center"/>
        <w:rPr>
          <w:rFonts w:hint="eastAsia" w:ascii="方正小标宋简体" w:hAnsi="宋体" w:eastAsia="方正小标宋简体"/>
          <w:color w:val="FF0000"/>
          <w:sz w:val="44"/>
          <w:szCs w:val="44"/>
        </w:rPr>
      </w:pPr>
      <w:r>
        <w:rPr>
          <w:rFonts w:hint="eastAsia" w:ascii="方正小标宋简体" w:eastAsia="方正小标宋简体"/>
          <w:kern w:val="0"/>
          <w:sz w:val="44"/>
          <w:szCs w:val="44"/>
        </w:rPr>
        <w:t>军队院校招收普通高中毕业生面试表（示例）</w:t>
      </w:r>
    </w:p>
    <w:p>
      <w:pPr>
        <w:spacing w:after="115" w:afterLines="20" w:line="520" w:lineRule="exact"/>
        <w:rPr>
          <w:rFonts w:hint="eastAsia" w:ascii="宋体" w:hAnsi="宋体"/>
          <w:sz w:val="24"/>
        </w:rPr>
      </w:pPr>
      <w:r>
        <w:rPr>
          <w:rFonts w:hint="eastAsia" w:ascii="宋体" w:hAnsi="宋体"/>
          <w:color w:val="FFFFFF"/>
          <w:sz w:val="24"/>
          <w:u w:val="single" w:color="000000"/>
        </w:rPr>
        <w:t>工</w:t>
      </w:r>
      <w:r>
        <w:rPr>
          <w:rFonts w:hint="eastAsia" w:ascii="宋体" w:hAnsi="宋体"/>
          <w:sz w:val="24"/>
          <w:u w:val="single"/>
        </w:rPr>
        <w:t xml:space="preserve"> 江西         </w:t>
      </w:r>
      <w:r>
        <w:rPr>
          <w:rFonts w:hint="eastAsia" w:ascii="宋体" w:hAnsi="宋体"/>
          <w:sz w:val="24"/>
        </w:rPr>
        <w:t>省（区、市）</w:t>
      </w:r>
      <w:r>
        <w:rPr>
          <w:rFonts w:hint="eastAsia" w:ascii="宋体" w:hAnsi="宋体"/>
          <w:sz w:val="24"/>
          <w:u w:val="single"/>
        </w:rPr>
        <w:t xml:space="preserve">    </w:t>
      </w:r>
      <w:r>
        <w:rPr>
          <w:rFonts w:ascii="宋体" w:hAnsi="宋体"/>
          <w:sz w:val="24"/>
          <w:u w:val="single"/>
        </w:rPr>
        <w:t>XX</w:t>
      </w:r>
      <w:r>
        <w:rPr>
          <w:rFonts w:hint="eastAsia" w:ascii="宋体" w:hAnsi="宋体"/>
          <w:sz w:val="24"/>
          <w:u w:val="single"/>
        </w:rPr>
        <w:t xml:space="preserve">      </w:t>
      </w:r>
      <w:r>
        <w:rPr>
          <w:rFonts w:hint="eastAsia" w:ascii="宋体" w:hAnsi="宋体"/>
          <w:sz w:val="24"/>
        </w:rPr>
        <w:t>县（区、市）  考生号：</w:t>
      </w:r>
      <w:r>
        <w:rPr>
          <w:rFonts w:hint="eastAsia" w:ascii="宋体" w:hAnsi="宋体"/>
          <w:sz w:val="24"/>
          <w:u w:val="single"/>
        </w:rPr>
        <w:t xml:space="preserve">  </w:t>
      </w:r>
      <w:r>
        <w:rPr>
          <w:rFonts w:ascii="宋体" w:hAnsi="宋体"/>
          <w:sz w:val="24"/>
          <w:u w:val="single"/>
        </w:rPr>
        <w:t>XXX</w:t>
      </w:r>
      <w:r>
        <w:rPr>
          <w:rFonts w:hint="eastAsia" w:ascii="宋体" w:hAnsi="宋体"/>
          <w:sz w:val="24"/>
          <w:u w:val="single"/>
        </w:rPr>
        <w:t xml:space="preserve">      </w:t>
      </w:r>
    </w:p>
    <w:tbl>
      <w:tblPr>
        <w:tblStyle w:val="3"/>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87"/>
        <w:gridCol w:w="815"/>
        <w:gridCol w:w="1331"/>
        <w:gridCol w:w="1212"/>
        <w:gridCol w:w="1222"/>
        <w:gridCol w:w="124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223"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姓  名</w:t>
            </w:r>
          </w:p>
        </w:tc>
        <w:tc>
          <w:tcPr>
            <w:tcW w:w="1102"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XXX</w:t>
            </w:r>
          </w:p>
        </w:tc>
        <w:tc>
          <w:tcPr>
            <w:tcW w:w="1331"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性  别</w:t>
            </w:r>
          </w:p>
        </w:tc>
        <w:tc>
          <w:tcPr>
            <w:tcW w:w="1212"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男</w:t>
            </w:r>
            <w:r>
              <w:rPr>
                <w:rFonts w:ascii="宋体" w:hAnsi="宋体"/>
                <w:sz w:val="24"/>
              </w:rPr>
              <w:t>或女</w:t>
            </w:r>
          </w:p>
        </w:tc>
        <w:tc>
          <w:tcPr>
            <w:tcW w:w="1222"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出生年月</w:t>
            </w:r>
          </w:p>
        </w:tc>
        <w:tc>
          <w:tcPr>
            <w:tcW w:w="1248"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XX.XX</w:t>
            </w:r>
          </w:p>
        </w:tc>
        <w:tc>
          <w:tcPr>
            <w:tcW w:w="1985" w:type="dxa"/>
            <w:vMerge w:val="restart"/>
            <w:shd w:val="clear" w:color="auto" w:fill="auto"/>
            <w:noWrap w:val="0"/>
            <w:vAlign w:val="top"/>
          </w:tcPr>
          <w:p>
            <w:pPr>
              <w:spacing w:line="440" w:lineRule="exact"/>
              <w:jc w:val="center"/>
              <w:rPr>
                <w:rFonts w:hint="eastAsia" w:ascii="宋体" w:hAnsi="宋体"/>
                <w:sz w:val="24"/>
              </w:rPr>
            </w:pPr>
          </w:p>
          <w:p>
            <w:pPr>
              <w:spacing w:before="289" w:beforeLines="50" w:line="440" w:lineRule="exact"/>
              <w:rPr>
                <w:rFonts w:hint="eastAsia" w:ascii="宋体" w:hAnsi="宋体"/>
                <w:spacing w:val="-20"/>
                <w:sz w:val="24"/>
              </w:rPr>
            </w:pPr>
            <w:r>
              <w:rPr>
                <w:rFonts w:hint="eastAsia" w:ascii="仿宋_GB2312" w:hAnsi="仿宋_GB2312" w:eastAsia="仿宋_GB2312" w:cs="仿宋_GB2312"/>
                <w:spacing w:val="-20"/>
                <w:kern w:val="0"/>
                <w:sz w:val="24"/>
                <w:fitText w:val="1879" w:id="0"/>
              </w:rPr>
              <w:t>（</w:t>
            </w:r>
            <w:r>
              <w:rPr>
                <w:rFonts w:hint="eastAsia" w:ascii="仿宋_GB2312" w:hAnsi="仿宋_GB2312" w:eastAsia="仿宋_GB2312" w:cs="仿宋_GB2312"/>
                <w:kern w:val="0"/>
                <w:sz w:val="24"/>
                <w:fitText w:val="1879" w:id="0"/>
              </w:rPr>
              <w:t>一寸免冠照片）</w:t>
            </w:r>
            <w:r>
              <w:rPr>
                <w:rFonts w:hint="eastAsia" w:ascii="仿宋_GB2312" w:hAnsi="Times New Roman" w:eastAsia="仿宋_GB2312"/>
                <w:sz w:val="15"/>
                <w:szCs w:val="32"/>
              </w:rPr>
              <w:t>一律粘贴</w:t>
            </w:r>
            <w:r>
              <w:rPr>
                <w:rFonts w:hint="eastAsia" w:ascii="仿宋_GB2312" w:hAnsi="Times New Roman" w:eastAsia="仿宋_GB2312"/>
                <w:b/>
                <w:bCs/>
                <w:sz w:val="15"/>
                <w:szCs w:val="32"/>
              </w:rPr>
              <w:t>准考证个人提供照片（如不能提供，可用红底免冠照代替）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223"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籍  贯</w:t>
            </w:r>
          </w:p>
        </w:tc>
        <w:tc>
          <w:tcPr>
            <w:tcW w:w="1102"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江西XX</w:t>
            </w:r>
          </w:p>
        </w:tc>
        <w:tc>
          <w:tcPr>
            <w:tcW w:w="1331"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民  族</w:t>
            </w:r>
          </w:p>
        </w:tc>
        <w:tc>
          <w:tcPr>
            <w:tcW w:w="1212"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汉</w:t>
            </w:r>
          </w:p>
        </w:tc>
        <w:tc>
          <w:tcPr>
            <w:tcW w:w="1222"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政治面貌</w:t>
            </w:r>
          </w:p>
        </w:tc>
        <w:tc>
          <w:tcPr>
            <w:tcW w:w="1248"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团员</w:t>
            </w:r>
          </w:p>
        </w:tc>
        <w:tc>
          <w:tcPr>
            <w:tcW w:w="1985" w:type="dxa"/>
            <w:vMerge w:val="continue"/>
            <w:shd w:val="clear" w:color="auto" w:fill="auto"/>
            <w:noWrap w:val="0"/>
            <w:vAlign w:val="top"/>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3"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报考动机</w:t>
            </w:r>
          </w:p>
        </w:tc>
        <w:tc>
          <w:tcPr>
            <w:tcW w:w="6115" w:type="dxa"/>
            <w:gridSpan w:val="6"/>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如实填写</w:t>
            </w:r>
          </w:p>
        </w:tc>
        <w:tc>
          <w:tcPr>
            <w:tcW w:w="1985" w:type="dxa"/>
            <w:vMerge w:val="continue"/>
            <w:shd w:val="clear" w:color="auto" w:fill="auto"/>
            <w:noWrap w:val="0"/>
            <w:vAlign w:val="top"/>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23" w:type="dxa"/>
            <w:gridSpan w:val="8"/>
            <w:shd w:val="clear" w:color="auto" w:fill="auto"/>
            <w:noWrap w:val="0"/>
            <w:vAlign w:val="center"/>
          </w:tcPr>
          <w:p>
            <w:pPr>
              <w:spacing w:line="440" w:lineRule="exact"/>
              <w:jc w:val="center"/>
              <w:rPr>
                <w:rFonts w:hint="eastAsia" w:ascii="宋体" w:hAnsi="宋体"/>
                <w:sz w:val="24"/>
              </w:rPr>
            </w:pPr>
            <w:r>
              <w:rPr>
                <w:rFonts w:hint="eastAsia" w:ascii="黑体" w:hAnsi="黑体" w:eastAsia="黑体"/>
                <w:sz w:val="24"/>
              </w:rPr>
              <w:t>（以上内容由面试考核对象本人填写）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323" w:type="dxa"/>
            <w:gridSpan w:val="8"/>
            <w:shd w:val="clear" w:color="auto" w:fill="auto"/>
            <w:noWrap w:val="0"/>
            <w:vAlign w:val="center"/>
          </w:tcPr>
          <w:p>
            <w:pPr>
              <w:spacing w:line="440" w:lineRule="exact"/>
              <w:jc w:val="center"/>
              <w:rPr>
                <w:rFonts w:hint="eastAsia" w:ascii="宋体" w:hAnsi="宋体"/>
                <w:sz w:val="24"/>
              </w:rPr>
            </w:pPr>
            <w:r>
              <w:rPr>
                <w:rFonts w:hint="eastAsia" w:ascii="黑体" w:hAnsi="黑体" w:eastAsia="黑体"/>
                <w:sz w:val="24"/>
              </w:rPr>
              <w:t>面试部分（以下内容由面试工作人员填写）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内    容</w:t>
            </w:r>
          </w:p>
        </w:tc>
        <w:tc>
          <w:tcPr>
            <w:tcW w:w="7813" w:type="dxa"/>
            <w:gridSpan w:val="6"/>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报考动机</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形象气质</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逻辑思维</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语言表达</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面试不合格 理 由</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面试结论</w:t>
            </w:r>
          </w:p>
        </w:tc>
        <w:tc>
          <w:tcPr>
            <w:tcW w:w="7813" w:type="dxa"/>
            <w:gridSpan w:val="6"/>
            <w:shd w:val="clear" w:color="auto" w:fill="auto"/>
            <w:noWrap w:val="0"/>
            <w:vAlign w:val="center"/>
          </w:tcPr>
          <w:p>
            <w:pPr>
              <w:spacing w:line="440" w:lineRule="exact"/>
              <w:jc w:val="center"/>
              <w:rPr>
                <w:rFonts w:hint="eastAsia" w:ascii="宋体" w:hAnsi="宋体"/>
                <w:sz w:val="24"/>
              </w:rPr>
            </w:pPr>
            <w:bookmarkStart w:id="0" w:name="_GoBack"/>
            <w:bookmarkEnd w:id="0"/>
            <w:r>
              <w:rPr>
                <w:rFonts w:hint="eastAsia"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697230</wp:posOffset>
                      </wp:positionH>
                      <wp:positionV relativeFrom="paragraph">
                        <wp:posOffset>995680</wp:posOffset>
                      </wp:positionV>
                      <wp:extent cx="3818890" cy="3594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18890" cy="359410"/>
                              </a:xfrm>
                              <a:prstGeom prst="rect">
                                <a:avLst/>
                              </a:prstGeom>
                              <a:noFill/>
                              <a:ln>
                                <a:noFill/>
                              </a:ln>
                            </wps:spPr>
                            <wps:txbx>
                              <w:txbxContent>
                                <w:p>
                                  <w:pPr>
                                    <w:rPr>
                                      <w:rFonts w:hint="eastAsia" w:ascii="宋体" w:hAnsi="宋体"/>
                                      <w:sz w:val="24"/>
                                      <w:u w:val="single"/>
                                    </w:rPr>
                                  </w:pPr>
                                  <w:r>
                                    <w:rPr>
                                      <w:rFonts w:hint="eastAsia" w:ascii="宋体" w:hAnsi="宋体"/>
                                      <w:sz w:val="24"/>
                                    </w:rPr>
                                    <w:t>面试组负责人（签名）：</w:t>
                                  </w:r>
                                  <w:r>
                                    <w:rPr>
                                      <w:rFonts w:hint="eastAsia" w:ascii="宋体" w:hAnsi="宋体"/>
                                      <w:sz w:val="24"/>
                                      <w:u w:val="single"/>
                                    </w:rPr>
                                    <w:t xml:space="preserve">                          </w:t>
                                  </w:r>
                                </w:p>
                              </w:txbxContent>
                            </wps:txbx>
                            <wps:bodyPr upright="1"/>
                          </wps:wsp>
                        </a:graphicData>
                      </a:graphic>
                    </wp:anchor>
                  </w:drawing>
                </mc:Choice>
                <mc:Fallback>
                  <w:pict>
                    <v:shape id="_x0000_s1026" o:spid="_x0000_s1026" o:spt="202" type="#_x0000_t202" style="position:absolute;left:0pt;margin-left:54.9pt;margin-top:78.4pt;height:28.3pt;width:300.7pt;z-index:251660288;mso-width-relative:page;mso-height-relative:page;" filled="f" stroked="f" coordsize="21600,21600" o:gfxdata="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HDMcoNcAAAALAQAADwAAAAAAAAABACAAAAAiAAAAZHJzL2Rvd25y&#10;ZXYueG1sUEsBAhQAFAAAAAgAh07iQJU6JuCNAQAAAAMAAA4AAAAAAAAAAQAgAAAAJgEAAGRycy9l&#10;Mm9Eb2MueG1sUEsFBgAAAAAGAAYAWQEAACUFAAAAAA==&#10;">
                      <v:path/>
                      <v:fill on="f" focussize="0,0"/>
                      <v:stroke on="f"/>
                      <v:imagedata o:title=""/>
                      <o:lock v:ext="edit"/>
                      <v:textbox>
                        <w:txbxContent>
                          <w:p>
                            <w:pPr>
                              <w:rPr>
                                <w:rFonts w:hint="eastAsia" w:ascii="宋体" w:hAnsi="宋体"/>
                                <w:sz w:val="24"/>
                                <w:u w:val="single"/>
                              </w:rPr>
                            </w:pPr>
                            <w:r>
                              <w:rPr>
                                <w:rFonts w:hint="eastAsia" w:ascii="宋体" w:hAnsi="宋体"/>
                                <w:sz w:val="24"/>
                              </w:rPr>
                              <w:t>面试组负责人（签名）：</w:t>
                            </w:r>
                            <w:r>
                              <w:rPr>
                                <w:rFonts w:hint="eastAsia" w:ascii="宋体" w:hAnsi="宋体"/>
                                <w:sz w:val="24"/>
                                <w:u w:val="single"/>
                              </w:rPr>
                              <w:t xml:space="preserve">                          </w:t>
                            </w:r>
                          </w:p>
                        </w:txbxContent>
                      </v:textbox>
                    </v:shape>
                  </w:pict>
                </mc:Fallback>
              </mc:AlternateContent>
            </w:r>
          </w:p>
        </w:tc>
      </w:tr>
    </w:tbl>
    <w:p>
      <w:pPr>
        <w:spacing w:line="440" w:lineRule="exact"/>
        <w:ind w:left="1108" w:hanging="1104" w:hangingChars="400"/>
        <w:rPr>
          <w:rFonts w:hint="eastAsia" w:ascii="宋体" w:hAnsi="宋体"/>
          <w:sz w:val="28"/>
        </w:rPr>
      </w:pPr>
      <w:r>
        <w:rPr>
          <w:rFonts w:hint="eastAsia" w:ascii="黑体" w:hAnsi="黑体" w:eastAsia="黑体"/>
          <w:b/>
          <w:sz w:val="28"/>
        </w:rPr>
        <w:t>说明：</w:t>
      </w:r>
      <w:r>
        <w:rPr>
          <w:rFonts w:hint="eastAsia" w:ascii="宋体" w:hAnsi="宋体"/>
          <w:sz w:val="28"/>
        </w:rPr>
        <w:t>1.面试结论分为合格、不合格两种；面试4项内容中有1项不合格，则面试结论为不合格；</w:t>
      </w:r>
    </w:p>
    <w:p>
      <w:pPr>
        <w:spacing w:line="440" w:lineRule="exact"/>
        <w:ind w:left="1103" w:hanging="1104" w:hangingChars="400"/>
        <w:rPr>
          <w:rFonts w:ascii="方正小标宋简体" w:hAnsi="Times New Roman" w:eastAsia="方正小标宋简体"/>
          <w:kern w:val="0"/>
          <w:sz w:val="40"/>
          <w:szCs w:val="40"/>
        </w:rPr>
      </w:pPr>
      <w:r>
        <w:rPr>
          <w:rFonts w:hint="eastAsia" w:ascii="宋体" w:hAnsi="宋体"/>
          <w:sz w:val="28"/>
        </w:rPr>
        <w:t xml:space="preserve">      2.面试如不合格，面试工作人员必须注明具体理由。</w:t>
      </w:r>
    </w:p>
    <w:p>
      <w:pPr>
        <w:spacing w:after="289" w:afterLines="50" w:line="500" w:lineRule="exact"/>
        <w:jc w:val="center"/>
        <w:rPr>
          <w:rFonts w:hint="eastAsia" w:ascii="方正小标宋简体" w:hAnsi="Times New Roman" w:eastAsia="方正小标宋简体"/>
          <w:kern w:val="0"/>
          <w:sz w:val="44"/>
          <w:szCs w:val="44"/>
        </w:rPr>
      </w:pPr>
      <w:r>
        <w:rPr>
          <w:rFonts w:ascii="方正小标宋简体" w:hAnsi="Times New Roman" w:eastAsia="方正小标宋简体"/>
          <w:kern w:val="0"/>
          <w:sz w:val="40"/>
          <w:szCs w:val="40"/>
        </w:rPr>
        <w:br w:type="page"/>
      </w:r>
      <w:r>
        <w:rPr>
          <w:rFonts w:hint="eastAsia" w:ascii="方正小标宋简体" w:hAnsi="Times New Roman" w:eastAsia="方正小标宋简体"/>
          <w:spacing w:val="-8"/>
          <w:kern w:val="0"/>
          <w:sz w:val="40"/>
          <w:szCs w:val="40"/>
        </w:rPr>
        <w:t>军</w:t>
      </w:r>
      <w:r>
        <w:rPr>
          <w:rFonts w:hint="eastAsia" w:ascii="方正小标宋简体" w:hAnsi="Times New Roman" w:eastAsia="方正小标宋简体"/>
          <w:kern w:val="0"/>
          <w:sz w:val="40"/>
          <w:szCs w:val="40"/>
        </w:rPr>
        <w:t>队院校招收普通高中毕业生政治考核表（示例）</w:t>
      </w:r>
    </w:p>
    <w:tbl>
      <w:tblPr>
        <w:tblStyle w:val="3"/>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7"/>
        <w:gridCol w:w="1308"/>
        <w:gridCol w:w="357"/>
        <w:gridCol w:w="697"/>
        <w:gridCol w:w="1594"/>
        <w:gridCol w:w="750"/>
        <w:gridCol w:w="314"/>
        <w:gridCol w:w="547"/>
        <w:gridCol w:w="421"/>
        <w:gridCol w:w="36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姓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名</w:t>
            </w:r>
          </w:p>
        </w:tc>
        <w:tc>
          <w:tcPr>
            <w:tcW w:w="1308" w:type="dxa"/>
            <w:noWrap w:val="0"/>
            <w:vAlign w:val="center"/>
          </w:tcPr>
          <w:p>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xxx</w:t>
            </w:r>
          </w:p>
        </w:tc>
        <w:tc>
          <w:tcPr>
            <w:tcW w:w="105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曾 用 名</w:t>
            </w:r>
          </w:p>
        </w:tc>
        <w:tc>
          <w:tcPr>
            <w:tcW w:w="1594"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xxx或“无”</w:t>
            </w:r>
          </w:p>
        </w:tc>
        <w:tc>
          <w:tcPr>
            <w:tcW w:w="106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性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别</w:t>
            </w:r>
          </w:p>
        </w:tc>
        <w:tc>
          <w:tcPr>
            <w:tcW w:w="968" w:type="dxa"/>
            <w:gridSpan w:val="2"/>
            <w:noWrap w:val="0"/>
            <w:vAlign w:val="center"/>
          </w:tcPr>
          <w:p>
            <w:pPr>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男</w:t>
            </w:r>
          </w:p>
        </w:tc>
        <w:tc>
          <w:tcPr>
            <w:tcW w:w="1837" w:type="dxa"/>
            <w:gridSpan w:val="2"/>
            <w:vMerge w:val="restart"/>
            <w:noWrap w:val="0"/>
            <w:vAlign w:val="center"/>
          </w:tcPr>
          <w:p>
            <w:pPr>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（一寸免冠照片）</w:t>
            </w:r>
            <w:r>
              <w:rPr>
                <w:rFonts w:hint="eastAsia" w:ascii="仿宋_GB2312" w:hAnsi="Times New Roman" w:eastAsia="仿宋_GB2312"/>
                <w:sz w:val="15"/>
                <w:szCs w:val="32"/>
              </w:rPr>
              <w:t>一律粘贴</w:t>
            </w:r>
            <w:r>
              <w:rPr>
                <w:rFonts w:hint="eastAsia" w:ascii="仿宋_GB2312" w:hAnsi="Times New Roman" w:eastAsia="仿宋_GB2312"/>
                <w:b/>
                <w:bCs/>
                <w:sz w:val="15"/>
                <w:szCs w:val="32"/>
              </w:rPr>
              <w:t>准考证个人提供照片（如不能提供，可用红底免冠照代替）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1308" w:type="dxa"/>
            <w:noWrap w:val="0"/>
            <w:vAlign w:val="center"/>
          </w:tcPr>
          <w:p>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19xx. xx. xx</w:t>
            </w:r>
          </w:p>
        </w:tc>
        <w:tc>
          <w:tcPr>
            <w:tcW w:w="105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政治面貌</w:t>
            </w:r>
          </w:p>
        </w:tc>
        <w:tc>
          <w:tcPr>
            <w:tcW w:w="1594"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团员</w:t>
            </w:r>
          </w:p>
        </w:tc>
        <w:tc>
          <w:tcPr>
            <w:tcW w:w="106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民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族</w:t>
            </w:r>
          </w:p>
        </w:tc>
        <w:tc>
          <w:tcPr>
            <w:tcW w:w="968" w:type="dxa"/>
            <w:gridSpan w:val="2"/>
            <w:noWrap w:val="0"/>
            <w:vAlign w:val="center"/>
          </w:tcPr>
          <w:p>
            <w:pPr>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汉族</w:t>
            </w:r>
          </w:p>
        </w:tc>
        <w:tc>
          <w:tcPr>
            <w:tcW w:w="1837" w:type="dxa"/>
            <w:gridSpan w:val="2"/>
            <w:vMerge w:val="continue"/>
            <w:noWrap w:val="0"/>
            <w:vAlign w:val="center"/>
          </w:tcPr>
          <w:p>
            <w:pPr>
              <w:spacing w:line="40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宗教信仰</w:t>
            </w:r>
          </w:p>
        </w:tc>
        <w:tc>
          <w:tcPr>
            <w:tcW w:w="1308"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无</w:t>
            </w:r>
          </w:p>
        </w:tc>
        <w:tc>
          <w:tcPr>
            <w:tcW w:w="105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文化程度</w:t>
            </w:r>
          </w:p>
        </w:tc>
        <w:tc>
          <w:tcPr>
            <w:tcW w:w="1594"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高中</w:t>
            </w:r>
          </w:p>
        </w:tc>
        <w:tc>
          <w:tcPr>
            <w:tcW w:w="106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婚姻状况</w:t>
            </w:r>
          </w:p>
        </w:tc>
        <w:tc>
          <w:tcPr>
            <w:tcW w:w="968"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未婚</w:t>
            </w:r>
          </w:p>
        </w:tc>
        <w:tc>
          <w:tcPr>
            <w:tcW w:w="1837" w:type="dxa"/>
            <w:gridSpan w:val="2"/>
            <w:vMerge w:val="continue"/>
            <w:noWrap w:val="0"/>
            <w:vAlign w:val="center"/>
          </w:tcPr>
          <w:p>
            <w:pPr>
              <w:spacing w:line="40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毕业（就</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读）学校</w:t>
            </w:r>
          </w:p>
        </w:tc>
        <w:tc>
          <w:tcPr>
            <w:tcW w:w="5988" w:type="dxa"/>
            <w:gridSpan w:val="8"/>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填写考生学籍所在学校</w:t>
            </w:r>
          </w:p>
        </w:tc>
        <w:tc>
          <w:tcPr>
            <w:tcW w:w="1837" w:type="dxa"/>
            <w:gridSpan w:val="2"/>
            <w:vMerge w:val="continue"/>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号</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码</w:t>
            </w:r>
          </w:p>
        </w:tc>
        <w:tc>
          <w:tcPr>
            <w:tcW w:w="2362"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xxxxxxxxxxxx</w:t>
            </w:r>
          </w:p>
        </w:tc>
        <w:tc>
          <w:tcPr>
            <w:tcW w:w="1594"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生</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号</w:t>
            </w:r>
          </w:p>
        </w:tc>
        <w:tc>
          <w:tcPr>
            <w:tcW w:w="3869" w:type="dxa"/>
            <w:gridSpan w:val="6"/>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填写考生号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户 </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 xml:space="preserve"> 籍</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所</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在</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地</w:t>
            </w:r>
          </w:p>
        </w:tc>
        <w:tc>
          <w:tcPr>
            <w:tcW w:w="3956" w:type="dxa"/>
            <w:gridSpan w:val="4"/>
            <w:noWrap w:val="0"/>
            <w:vAlign w:val="center"/>
          </w:tcPr>
          <w:p>
            <w:pPr>
              <w:spacing w:line="28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居民户口簿登记的户口所在地</w:t>
            </w:r>
          </w:p>
          <w:p>
            <w:pPr>
              <w:spacing w:line="28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填写至乡（镇、街道）</w:t>
            </w:r>
          </w:p>
          <w:p>
            <w:pPr>
              <w:spacing w:line="28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例：江西省XX市XX区XX街道</w:t>
            </w:r>
          </w:p>
        </w:tc>
        <w:tc>
          <w:tcPr>
            <w:tcW w:w="1611" w:type="dxa"/>
            <w:gridSpan w:val="3"/>
            <w:vMerge w:val="restart"/>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高考报名</w:t>
            </w:r>
          </w:p>
          <w:p>
            <w:pPr>
              <w:spacing w:line="32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所</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在</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地</w:t>
            </w:r>
          </w:p>
        </w:tc>
        <w:tc>
          <w:tcPr>
            <w:tcW w:w="2258" w:type="dxa"/>
            <w:gridSpan w:val="3"/>
            <w:vMerge w:val="restart"/>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填写至县（区、市）</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例：江西省XX市XX区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 xml:space="preserve">  常</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居</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住</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地</w:t>
            </w:r>
          </w:p>
        </w:tc>
        <w:tc>
          <w:tcPr>
            <w:tcW w:w="3956" w:type="dxa"/>
            <w:gridSpan w:val="4"/>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连续居住1年以上的地方</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填写至乡（镇、街道）</w:t>
            </w:r>
          </w:p>
          <w:p>
            <w:pPr>
              <w:spacing w:line="32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例：江西省XX市XX区XX街道</w:t>
            </w:r>
          </w:p>
        </w:tc>
        <w:tc>
          <w:tcPr>
            <w:tcW w:w="1611" w:type="dxa"/>
            <w:gridSpan w:val="3"/>
            <w:vMerge w:val="continue"/>
            <w:noWrap w:val="0"/>
            <w:vAlign w:val="center"/>
          </w:tcPr>
          <w:p>
            <w:pPr>
              <w:spacing w:line="320" w:lineRule="exact"/>
              <w:jc w:val="center"/>
              <w:rPr>
                <w:rFonts w:ascii="仿宋_GB2312" w:hAnsi="仿宋_GB2312" w:eastAsia="仿宋_GB2312" w:cs="仿宋_GB2312"/>
                <w:kern w:val="0"/>
                <w:sz w:val="21"/>
                <w:szCs w:val="21"/>
              </w:rPr>
            </w:pPr>
          </w:p>
        </w:tc>
        <w:tc>
          <w:tcPr>
            <w:tcW w:w="2258" w:type="dxa"/>
            <w:gridSpan w:val="3"/>
            <w:vMerge w:val="continue"/>
            <w:noWrap w:val="0"/>
            <w:vAlign w:val="center"/>
          </w:tcPr>
          <w:p>
            <w:pPr>
              <w:spacing w:line="320" w:lineRule="exact"/>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通信地址</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及</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邮</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编</w:t>
            </w:r>
          </w:p>
        </w:tc>
        <w:tc>
          <w:tcPr>
            <w:tcW w:w="3956" w:type="dxa"/>
            <w:gridSpan w:val="4"/>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例：江西省XX市XX区XX街道XX号</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23XXXX</w:t>
            </w:r>
          </w:p>
        </w:tc>
        <w:tc>
          <w:tcPr>
            <w:tcW w:w="1611" w:type="dxa"/>
            <w:gridSpan w:val="3"/>
            <w:noWrap w:val="0"/>
            <w:vAlign w:val="center"/>
          </w:tcPr>
          <w:p>
            <w:pPr>
              <w:spacing w:line="320" w:lineRule="exact"/>
              <w:jc w:val="center"/>
              <w:rPr>
                <w:rFonts w:hint="eastAsia" w:ascii="仿宋_GB2312" w:hAnsi="仿宋_GB2312" w:eastAsia="仿宋_GB2312" w:cs="仿宋_GB2312"/>
                <w:spacing w:val="20"/>
                <w:kern w:val="0"/>
                <w:sz w:val="21"/>
                <w:szCs w:val="21"/>
              </w:rPr>
            </w:pPr>
            <w:r>
              <w:rPr>
                <w:rFonts w:hint="eastAsia" w:ascii="仿宋_GB2312" w:hAnsi="仿宋_GB2312" w:eastAsia="仿宋_GB2312" w:cs="仿宋_GB2312"/>
                <w:spacing w:val="20"/>
                <w:kern w:val="0"/>
                <w:sz w:val="21"/>
                <w:szCs w:val="21"/>
              </w:rPr>
              <w:t>本人手机及</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家</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庭</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电</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话</w:t>
            </w:r>
          </w:p>
        </w:tc>
        <w:tc>
          <w:tcPr>
            <w:tcW w:w="2258" w:type="dxa"/>
            <w:gridSpan w:val="3"/>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填写本人手机</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及家庭电话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47" w:type="dxa"/>
            <w:vMerge w:val="restart"/>
            <w:noWrap w:val="0"/>
            <w:vAlign w:val="center"/>
          </w:tcPr>
          <w:p>
            <w:pPr>
              <w:jc w:val="distribut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w:t>
            </w:r>
          </w:p>
          <w:p>
            <w:pPr>
              <w:jc w:val="distribut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人</w:t>
            </w:r>
          </w:p>
          <w:p>
            <w:pPr>
              <w:jc w:val="distribut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w:t>
            </w:r>
          </w:p>
          <w:p>
            <w:pPr>
              <w:jc w:val="distribut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要</w:t>
            </w:r>
          </w:p>
          <w:p>
            <w:pPr>
              <w:jc w:val="distribut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w:t>
            </w:r>
          </w:p>
          <w:p>
            <w:pPr>
              <w:jc w:val="distribut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历</w:t>
            </w:r>
          </w:p>
        </w:tc>
        <w:tc>
          <w:tcPr>
            <w:tcW w:w="1665" w:type="dxa"/>
            <w:gridSpan w:val="2"/>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起止时间</w:t>
            </w:r>
          </w:p>
        </w:tc>
        <w:tc>
          <w:tcPr>
            <w:tcW w:w="3041" w:type="dxa"/>
            <w:gridSpan w:val="3"/>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就读学校或所在单位</w:t>
            </w:r>
          </w:p>
        </w:tc>
        <w:tc>
          <w:tcPr>
            <w:tcW w:w="1650" w:type="dxa"/>
            <w:gridSpan w:val="4"/>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职</w:t>
            </w:r>
            <w:r>
              <w:rPr>
                <w:rFonts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rPr>
              <w:t>业</w:t>
            </w:r>
          </w:p>
        </w:tc>
        <w:tc>
          <w:tcPr>
            <w:tcW w:w="1469" w:type="dxa"/>
            <w:noWrap w:val="0"/>
            <w:vAlign w:val="center"/>
          </w:tcPr>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证明人及</w:t>
            </w:r>
          </w:p>
          <w:p>
            <w:pPr>
              <w:spacing w:line="32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7" w:hRule="exact"/>
          <w:jc w:val="center"/>
        </w:trPr>
        <w:tc>
          <w:tcPr>
            <w:tcW w:w="1147" w:type="dxa"/>
            <w:vMerge w:val="continue"/>
            <w:noWrap w:val="0"/>
            <w:vAlign w:val="center"/>
          </w:tcPr>
          <w:p>
            <w:pPr>
              <w:spacing w:line="480" w:lineRule="exact"/>
              <w:rPr>
                <w:rFonts w:hint="eastAsia" w:ascii="仿宋_GB2312" w:hAnsi="仿宋_GB2312" w:eastAsia="仿宋_GB2312" w:cs="仿宋_GB2312"/>
                <w:kern w:val="0"/>
                <w:sz w:val="24"/>
              </w:rPr>
            </w:pPr>
          </w:p>
        </w:tc>
        <w:tc>
          <w:tcPr>
            <w:tcW w:w="7825" w:type="dxa"/>
            <w:gridSpan w:val="10"/>
            <w:noWrap w:val="0"/>
            <w:vAlign w:val="center"/>
          </w:tcPr>
          <w:p>
            <w:pPr>
              <w:ind w:firstLine="412" w:firstLineChars="200"/>
              <w:rPr>
                <w:rFonts w:hint="eastAsia" w:ascii="仿宋_GB2312" w:hAnsi="宋体" w:eastAsia="仿宋_GB2312"/>
                <w:sz w:val="21"/>
                <w:szCs w:val="21"/>
              </w:rPr>
            </w:pPr>
            <w:r>
              <w:rPr>
                <w:rFonts w:hint="eastAsia" w:ascii="仿宋_GB2312" w:hAnsi="宋体" w:eastAsia="仿宋_GB2312"/>
                <w:sz w:val="21"/>
                <w:szCs w:val="21"/>
              </w:rPr>
              <w:t>xxxx年xx月-xxxx年xx月   XX小学    学生    证明人   13333333333</w:t>
            </w:r>
          </w:p>
          <w:p>
            <w:pPr>
              <w:ind w:firstLine="412" w:firstLineChars="200"/>
              <w:rPr>
                <w:rFonts w:hint="eastAsia" w:ascii="仿宋_GB2312" w:hAnsi="宋体" w:eastAsia="仿宋_GB2312"/>
                <w:sz w:val="21"/>
                <w:szCs w:val="21"/>
              </w:rPr>
            </w:pPr>
            <w:r>
              <w:rPr>
                <w:rFonts w:hint="eastAsia" w:ascii="仿宋_GB2312" w:hAnsi="宋体" w:eastAsia="仿宋_GB2312"/>
                <w:sz w:val="21"/>
                <w:szCs w:val="21"/>
              </w:rPr>
              <w:t>xxxx年xx月-xxxx年xx月   XX中学    学生    证明人   13333333333</w:t>
            </w:r>
          </w:p>
          <w:p>
            <w:pPr>
              <w:ind w:firstLine="412" w:firstLineChars="200"/>
              <w:jc w:val="left"/>
              <w:rPr>
                <w:rFonts w:ascii="仿宋_GB2312" w:hAnsi="仿宋_GB2312" w:cs="仿宋_GB2312"/>
                <w:kern w:val="0"/>
                <w:sz w:val="24"/>
              </w:rPr>
            </w:pPr>
            <w:r>
              <w:rPr>
                <w:rFonts w:hint="eastAsia" w:ascii="仿宋_GB2312" w:hAnsi="宋体" w:eastAsia="仿宋_GB2312"/>
                <w:sz w:val="21"/>
                <w:szCs w:val="21"/>
              </w:rPr>
              <w:t>xxxx年xx月-xxxx年xx月   XX高中    学生    证明人   13333333333</w:t>
            </w:r>
          </w:p>
        </w:tc>
      </w:tr>
    </w:tbl>
    <w:p>
      <w:r>
        <w:br w:type="page"/>
      </w:r>
    </w:p>
    <w:tbl>
      <w:tblPr>
        <w:tblStyle w:val="3"/>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7"/>
        <w:gridCol w:w="699"/>
        <w:gridCol w:w="200"/>
        <w:gridCol w:w="1279"/>
        <w:gridCol w:w="869"/>
        <w:gridCol w:w="897"/>
        <w:gridCol w:w="318"/>
        <w:gridCol w:w="173"/>
        <w:gridCol w:w="445"/>
        <w:gridCol w:w="1004"/>
        <w:gridCol w:w="733"/>
        <w:gridCol w:w="25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人</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受</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奖惩情况</w:t>
            </w:r>
          </w:p>
        </w:tc>
        <w:tc>
          <w:tcPr>
            <w:tcW w:w="7825" w:type="dxa"/>
            <w:gridSpan w:val="1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w:t>
            </w:r>
            <w:r>
              <w:rPr>
                <w:rFonts w:hint="eastAsia" w:ascii="仿宋_GB2312" w:hAnsi="仿宋_GB2312" w:eastAsia="仿宋_GB2312" w:cs="仿宋_GB2312"/>
                <w:kern w:val="0"/>
                <w:sz w:val="24"/>
              </w:rPr>
              <w:sym w:font="Wingdings 2" w:char="0052"/>
            </w:r>
            <w:r>
              <w:rPr>
                <w:rFonts w:hint="eastAsia" w:ascii="仿宋_GB2312" w:hAnsi="仿宋_GB2312" w:eastAsia="仿宋_GB2312" w:cs="仿宋_GB2312"/>
                <w:kern w:val="0"/>
                <w:sz w:val="24"/>
              </w:rPr>
              <w:t xml:space="preserve">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2178"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奖惩时间</w:t>
            </w:r>
          </w:p>
        </w:tc>
        <w:tc>
          <w:tcPr>
            <w:tcW w:w="176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奖惩名称</w:t>
            </w:r>
          </w:p>
        </w:tc>
        <w:tc>
          <w:tcPr>
            <w:tcW w:w="1940"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奖惩批准单位</w:t>
            </w:r>
          </w:p>
        </w:tc>
        <w:tc>
          <w:tcPr>
            <w:tcW w:w="1941"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7"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spacing w:line="320" w:lineRule="exact"/>
              <w:ind w:firstLine="412" w:firstLineChars="200"/>
              <w:rPr>
                <w:rFonts w:hint="eastAsia" w:ascii="仿宋_GB2312" w:hAnsi="宋体" w:eastAsia="仿宋_GB2312"/>
                <w:sz w:val="21"/>
                <w:szCs w:val="21"/>
              </w:rPr>
            </w:pPr>
            <w:r>
              <w:rPr>
                <w:rFonts w:hint="eastAsia" w:ascii="仿宋_GB2312" w:hAnsi="宋体" w:eastAsia="仿宋_GB2312"/>
                <w:sz w:val="21"/>
                <w:szCs w:val="21"/>
              </w:rPr>
              <w:t>填写县市级以上表彰，如：</w:t>
            </w:r>
          </w:p>
          <w:p>
            <w:pPr>
              <w:spacing w:line="320" w:lineRule="exact"/>
              <w:ind w:firstLine="412" w:firstLineChars="200"/>
              <w:jc w:val="left"/>
              <w:rPr>
                <w:rFonts w:hint="eastAsia" w:ascii="仿宋_GB2312" w:hAnsi="宋体" w:eastAsia="仿宋_GB2312"/>
                <w:sz w:val="21"/>
                <w:szCs w:val="21"/>
              </w:rPr>
            </w:pPr>
          </w:p>
          <w:p>
            <w:pPr>
              <w:spacing w:line="320" w:lineRule="exact"/>
              <w:ind w:firstLine="412" w:firstLineChars="200"/>
              <w:jc w:val="left"/>
              <w:rPr>
                <w:rFonts w:hint="eastAsia" w:ascii="仿宋_GB2312" w:hAnsi="宋体" w:eastAsia="仿宋_GB2312"/>
                <w:sz w:val="21"/>
                <w:szCs w:val="21"/>
              </w:rPr>
            </w:pPr>
            <w:r>
              <w:rPr>
                <w:rFonts w:hint="eastAsia" w:ascii="仿宋_GB2312" w:hAnsi="宋体" w:eastAsia="仿宋_GB2312"/>
                <w:sz w:val="21"/>
                <w:szCs w:val="21"/>
              </w:rPr>
              <w:t>xxxx年xx月至xxxx年xx月  优秀学生干部  xxx市xxx县教育局  表现优异</w:t>
            </w:r>
          </w:p>
          <w:p>
            <w:pPr>
              <w:spacing w:line="320" w:lineRule="exact"/>
              <w:ind w:firstLine="412" w:firstLineChars="200"/>
              <w:jc w:val="left"/>
              <w:rPr>
                <w:rFonts w:hint="eastAsia" w:ascii="仿宋_GB2312" w:hAnsi="宋体" w:eastAsia="仿宋_GB2312"/>
                <w:sz w:val="21"/>
                <w:szCs w:val="21"/>
              </w:rPr>
            </w:pPr>
          </w:p>
          <w:p>
            <w:pPr>
              <w:spacing w:line="320" w:lineRule="exact"/>
              <w:ind w:firstLine="412" w:firstLineChars="200"/>
              <w:jc w:val="left"/>
              <w:rPr>
                <w:rFonts w:ascii="仿宋_GB2312" w:hAnsi="宋体" w:eastAsia="仿宋_GB2312"/>
                <w:szCs w:val="21"/>
              </w:rPr>
            </w:pPr>
            <w:r>
              <w:rPr>
                <w:rFonts w:hint="eastAsia" w:ascii="仿宋_GB2312" w:hAnsi="宋体" w:eastAsia="仿宋_GB2312"/>
                <w:sz w:val="21"/>
                <w:szCs w:val="21"/>
              </w:rPr>
              <w:t>除填写有关奖励表彰情况外，也应如实填写受纪律处分、刑事处罚等情况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本人出国（境）情况</w:t>
            </w:r>
          </w:p>
        </w:tc>
        <w:tc>
          <w:tcPr>
            <w:tcW w:w="7825" w:type="dxa"/>
            <w:gridSpan w:val="1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w:t>
            </w:r>
            <w:r>
              <w:rPr>
                <w:rFonts w:hint="eastAsia" w:ascii="仿宋_GB2312" w:hAnsi="仿宋_GB2312" w:eastAsia="仿宋_GB2312" w:cs="仿宋_GB2312"/>
                <w:kern w:val="0"/>
                <w:sz w:val="24"/>
              </w:rPr>
              <w:sym w:font="Wingdings 2" w:char="0052"/>
            </w:r>
            <w:r>
              <w:rPr>
                <w:rFonts w:hint="eastAsia" w:ascii="仿宋_GB2312" w:hAnsi="仿宋_GB2312" w:eastAsia="仿宋_GB2312" w:cs="仿宋_GB2312"/>
                <w:kern w:val="0"/>
                <w:sz w:val="24"/>
              </w:rPr>
              <w:t xml:space="preserve">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2178"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起止时间</w:t>
            </w:r>
          </w:p>
        </w:tc>
        <w:tc>
          <w:tcPr>
            <w:tcW w:w="2257"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所到国家或者地区</w:t>
            </w:r>
          </w:p>
        </w:tc>
        <w:tc>
          <w:tcPr>
            <w:tcW w:w="2182"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事  由</w:t>
            </w:r>
          </w:p>
        </w:tc>
        <w:tc>
          <w:tcPr>
            <w:tcW w:w="1208"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证明人及</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3"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7825" w:type="dxa"/>
            <w:gridSpan w:val="12"/>
            <w:noWrap w:val="0"/>
            <w:vAlign w:val="center"/>
          </w:tcPr>
          <w:p>
            <w:pPr>
              <w:spacing w:line="32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应填写截至填报时出国（境）情况，所到国家（地区）应填写从出国至回国期间到过的所有国家（地区），包括过境国家（地区）；事由主要包括求学、探亲、访友、学术交流、就医、旅游，以及继承、接受和处理财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2178" w:type="dxa"/>
            <w:gridSpan w:val="3"/>
            <w:noWrap w:val="0"/>
            <w:vAlign w:val="center"/>
          </w:tcPr>
          <w:p>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出国（境）证件号码</w:t>
            </w:r>
          </w:p>
        </w:tc>
        <w:tc>
          <w:tcPr>
            <w:tcW w:w="5647" w:type="dxa"/>
            <w:gridSpan w:val="9"/>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家庭成员</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称 谓</w:t>
            </w:r>
          </w:p>
        </w:tc>
        <w:tc>
          <w:tcPr>
            <w:tcW w:w="1279"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257"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公民身份号码</w:t>
            </w:r>
          </w:p>
        </w:tc>
        <w:tc>
          <w:tcPr>
            <w:tcW w:w="3390"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spacing w:line="320" w:lineRule="exact"/>
              <w:ind w:firstLine="465"/>
              <w:rPr>
                <w:rFonts w:hint="eastAsia" w:ascii="仿宋_GB2312" w:hAnsi="宋体" w:eastAsia="仿宋_GB2312"/>
                <w:sz w:val="21"/>
                <w:szCs w:val="21"/>
              </w:rPr>
            </w:pPr>
            <w:r>
              <w:rPr>
                <w:rFonts w:hint="eastAsia" w:ascii="仿宋_GB2312" w:hAnsi="宋体" w:eastAsia="仿宋_GB2312"/>
                <w:sz w:val="21"/>
                <w:szCs w:val="21"/>
              </w:rPr>
              <w:t>指父母和共同生活的兄弟姐妹、祖父母（爷爷奶奶）、外祖父母（姥姥姥爷）</w:t>
            </w:r>
          </w:p>
          <w:p>
            <w:pPr>
              <w:spacing w:line="320" w:lineRule="exact"/>
              <w:ind w:firstLine="465"/>
              <w:rPr>
                <w:rFonts w:hint="eastAsia" w:ascii="仿宋_GB2312" w:hAnsi="宋体" w:eastAsia="仿宋_GB2312"/>
                <w:sz w:val="21"/>
                <w:szCs w:val="21"/>
              </w:rPr>
            </w:pPr>
            <w:r>
              <w:rPr>
                <w:rFonts w:hint="eastAsia" w:ascii="仿宋_GB2312" w:hAnsi="宋体" w:eastAsia="仿宋_GB2312"/>
                <w:sz w:val="21"/>
                <w:szCs w:val="21"/>
              </w:rPr>
              <w:t>“父母”包括生父母、养父母和有抚养关系的继父母。“兄弟姐妹”包括共同生活的同父母的兄弟姐妹、同父异母或同母异父的兄弟姐妹、养兄弟姐妹、有抚养关系的继兄弟姐妹。</w:t>
            </w:r>
          </w:p>
          <w:p>
            <w:pPr>
              <w:spacing w:line="320" w:lineRule="exact"/>
              <w:ind w:firstLine="465"/>
              <w:rPr>
                <w:rFonts w:hint="eastAsia" w:ascii="仿宋_GB2312" w:hAnsi="宋体" w:eastAsia="仿宋_GB2312"/>
                <w:sz w:val="21"/>
                <w:szCs w:val="21"/>
              </w:rPr>
            </w:pPr>
            <w:r>
              <w:rPr>
                <w:rFonts w:hint="eastAsia" w:ascii="仿宋_GB2312" w:hAnsi="宋体" w:eastAsia="仿宋_GB2312"/>
                <w:sz w:val="21"/>
                <w:szCs w:val="21"/>
              </w:rPr>
              <w:t>父  亲        XXX       232102197211111111      南昌市XX局职工</w:t>
            </w:r>
          </w:p>
          <w:p>
            <w:pPr>
              <w:spacing w:line="320" w:lineRule="exact"/>
              <w:ind w:firstLine="465"/>
              <w:rPr>
                <w:rFonts w:hint="eastAsia" w:ascii="仿宋_GB2312" w:hAnsi="仿宋_GB2312" w:eastAsia="仿宋_GB2312" w:cs="仿宋_GB2312"/>
                <w:kern w:val="0"/>
                <w:sz w:val="24"/>
              </w:rPr>
            </w:pPr>
            <w:r>
              <w:rPr>
                <w:rFonts w:hint="eastAsia" w:ascii="仿宋_GB2312" w:hAnsi="宋体" w:eastAsia="仿宋_GB2312"/>
                <w:sz w:val="21"/>
                <w:szCs w:val="21"/>
              </w:rPr>
              <w:t>母  亲        XXX       232302197211111111      南昌市XX局职工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未共同生活的兄弟姐妹情况</w:t>
            </w: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称 谓</w:t>
            </w:r>
          </w:p>
        </w:tc>
        <w:tc>
          <w:tcPr>
            <w:tcW w:w="1279"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257"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公民身份号码</w:t>
            </w:r>
          </w:p>
        </w:tc>
        <w:tc>
          <w:tcPr>
            <w:tcW w:w="3390"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5"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7825" w:type="dxa"/>
            <w:gridSpan w:val="12"/>
            <w:noWrap w:val="0"/>
            <w:vAlign w:val="center"/>
          </w:tcPr>
          <w:p>
            <w:pPr>
              <w:spacing w:line="320" w:lineRule="exact"/>
              <w:ind w:firstLine="472"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本人及家庭成员移居国（境）外</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7825" w:type="dxa"/>
            <w:gridSpan w:val="1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w:t>
            </w:r>
            <w:r>
              <w:rPr>
                <w:rFonts w:hint="eastAsia" w:ascii="仿宋_GB2312" w:hAnsi="仿宋_GB2312" w:eastAsia="仿宋_GB2312" w:cs="仿宋_GB2312"/>
                <w:kern w:val="0"/>
                <w:sz w:val="24"/>
              </w:rPr>
              <w:sym w:font="Wingdings 2" w:char="0052"/>
            </w:r>
            <w:r>
              <w:rPr>
                <w:rFonts w:hint="eastAsia" w:ascii="仿宋_GB2312" w:hAnsi="仿宋_GB2312" w:eastAsia="仿宋_GB2312" w:cs="仿宋_GB2312"/>
                <w:kern w:val="0"/>
                <w:sz w:val="24"/>
              </w:rPr>
              <w:t xml:space="preserve">          无此类情况</w:t>
            </w:r>
            <w:r>
              <w:rPr>
                <w:rFonts w:hint="eastAsia" w:ascii="仿宋_GB2312" w:hAnsi="仿宋_GB2312" w:eastAsia="仿宋_GB2312" w:cs="仿宋_GB2312"/>
                <w:kern w:val="0"/>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148"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移居国家（地区）</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及现居住城市</w:t>
            </w:r>
          </w:p>
        </w:tc>
        <w:tc>
          <w:tcPr>
            <w:tcW w:w="1833"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移居证件号码</w:t>
            </w:r>
          </w:p>
        </w:tc>
        <w:tc>
          <w:tcPr>
            <w:tcW w:w="1994"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移居类别</w:t>
            </w:r>
          </w:p>
        </w:tc>
        <w:tc>
          <w:tcPr>
            <w:tcW w:w="951"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7"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spacing w:line="320" w:lineRule="exact"/>
              <w:ind w:firstLine="472"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人、家庭成员原本就是外国公民或者香港、澳门、台湾居民的，按照“移居国（境）外”情形填写；“备注”处填写移居国（境）外的情况变化，如“已放弃”、“无法放弃但已自愿申请被列为公安机关出入境管理部门登记备案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spacing w:line="320" w:lineRule="exact"/>
              <w:jc w:val="left"/>
              <w:rPr>
                <w:rFonts w:hint="eastAsia" w:ascii="仿宋_GB2312" w:hAnsi="仿宋_GB2312" w:eastAsia="仿宋_GB2312" w:cs="仿宋_GB2312"/>
                <w:sz w:val="24"/>
              </w:rPr>
            </w:pPr>
            <w:r>
              <w:rPr>
                <w:rFonts w:hint="eastAsia" w:ascii="仿宋_GB2312" w:hAnsi="宋体" w:eastAsia="仿宋_GB2312"/>
                <w:bCs/>
                <w:kern w:val="0"/>
                <w:sz w:val="24"/>
              </w:rPr>
              <w:t>说明：“移居类别”填写“外国国籍”、“永久居留权”、“长期居留许可”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家庭成员、未共同生活的兄弟姐妹受纪律处分和刑事处罚等</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7825" w:type="dxa"/>
            <w:gridSpan w:val="1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sz w:val="24"/>
              </w:rPr>
            </w:pPr>
          </w:p>
        </w:tc>
        <w:tc>
          <w:tcPr>
            <w:tcW w:w="899"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称 谓</w:t>
            </w:r>
          </w:p>
        </w:tc>
        <w:tc>
          <w:tcPr>
            <w:tcW w:w="1279"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766"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惩处时间</w:t>
            </w:r>
          </w:p>
        </w:tc>
        <w:tc>
          <w:tcPr>
            <w:tcW w:w="1940" w:type="dxa"/>
            <w:gridSpan w:val="4"/>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惩处名称</w:t>
            </w:r>
          </w:p>
        </w:tc>
        <w:tc>
          <w:tcPr>
            <w:tcW w:w="1941"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惩处单位及原因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sz w:val="24"/>
              </w:rPr>
            </w:pPr>
          </w:p>
        </w:tc>
        <w:tc>
          <w:tcPr>
            <w:tcW w:w="7825" w:type="dxa"/>
            <w:gridSpan w:val="12"/>
            <w:noWrap w:val="0"/>
            <w:vAlign w:val="center"/>
          </w:tcPr>
          <w:p>
            <w:pPr>
              <w:spacing w:line="320" w:lineRule="exact"/>
              <w:ind w:firstLine="472" w:firstLineChars="20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exact"/>
          <w:jc w:val="center"/>
        </w:trPr>
        <w:tc>
          <w:tcPr>
            <w:tcW w:w="8972" w:type="dxa"/>
            <w:gridSpan w:val="13"/>
            <w:noWrap w:val="0"/>
            <w:vAlign w:val="center"/>
          </w:tcPr>
          <w:p>
            <w:pPr>
              <w:spacing w:line="400" w:lineRule="exact"/>
              <w:ind w:firstLine="448" w:firstLineChars="200"/>
              <w:rPr>
                <w:rFonts w:ascii="黑体" w:hAnsi="黑体" w:eastAsia="黑体"/>
                <w:w w:val="95"/>
                <w:sz w:val="24"/>
              </w:rPr>
            </w:pPr>
            <w:r>
              <w:rPr>
                <w:rFonts w:hint="eastAsia" w:ascii="黑体" w:hAnsi="黑体" w:eastAsia="黑体"/>
                <w:w w:val="95"/>
                <w:sz w:val="24"/>
              </w:rPr>
              <w:t>本人承诺以上内容属实，如有隐瞒或者不实，本人自愿承担相关责任。</w:t>
            </w:r>
          </w:p>
          <w:p>
            <w:pPr>
              <w:spacing w:line="400" w:lineRule="exact"/>
              <w:ind w:firstLine="5310" w:firstLineChars="2250"/>
              <w:rPr>
                <w:rFonts w:ascii="仿宋_GB2312" w:hAnsi="仿宋_GB2312" w:eastAsia="仿宋_GB2312" w:cs="仿宋_GB2312"/>
                <w:sz w:val="24"/>
              </w:rPr>
            </w:pPr>
          </w:p>
          <w:p>
            <w:pPr>
              <w:spacing w:line="400" w:lineRule="exact"/>
              <w:ind w:firstLine="5310" w:firstLineChars="2250"/>
              <w:rPr>
                <w:rFonts w:ascii="仿宋_GB2312" w:hAnsi="仿宋_GB2312" w:eastAsia="仿宋_GB2312" w:cs="仿宋_GB2312"/>
                <w:sz w:val="24"/>
              </w:rPr>
            </w:pPr>
            <w:r>
              <w:rPr>
                <w:rFonts w:hint="eastAsia" w:ascii="仿宋_GB2312" w:hAnsi="仿宋_GB2312" w:eastAsia="仿宋_GB2312" w:cs="仿宋_GB2312"/>
                <w:sz w:val="24"/>
              </w:rPr>
              <w:t>本人签名：</w:t>
            </w:r>
          </w:p>
          <w:p>
            <w:pPr>
              <w:spacing w:line="400" w:lineRule="exact"/>
              <w:ind w:firstLine="6726" w:firstLineChars="2850"/>
              <w:rPr>
                <w:rFonts w:ascii="仿宋_GB2312" w:eastAsia="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jc w:val="center"/>
        </w:trPr>
        <w:tc>
          <w:tcPr>
            <w:tcW w:w="8972" w:type="dxa"/>
            <w:gridSpan w:val="13"/>
            <w:noWrap w:val="0"/>
            <w:vAlign w:val="center"/>
          </w:tcPr>
          <w:p>
            <w:pPr>
              <w:spacing w:line="320" w:lineRule="exact"/>
              <w:jc w:val="center"/>
              <w:rPr>
                <w:rFonts w:ascii="仿宋_GB2312" w:eastAsia="仿宋_GB2312"/>
                <w:sz w:val="24"/>
              </w:rPr>
            </w:pPr>
            <w:r>
              <w:rPr>
                <w:rFonts w:hint="eastAsia" w:ascii="黑体" w:hAnsi="黑体" w:eastAsia="黑体"/>
                <w:sz w:val="24"/>
              </w:rPr>
              <w:t>（以上内容由政治考核对象本人填写）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2"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初步政治考核</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见</w:t>
            </w:r>
          </w:p>
        </w:tc>
        <w:tc>
          <w:tcPr>
            <w:tcW w:w="7126" w:type="dxa"/>
            <w:gridSpan w:val="11"/>
            <w:noWrap w:val="0"/>
            <w:vAlign w:val="center"/>
          </w:tcPr>
          <w:p>
            <w:pPr>
              <w:spacing w:line="300" w:lineRule="exact"/>
              <w:jc w:val="left"/>
              <w:rPr>
                <w:rFonts w:hint="eastAsia" w:ascii="仿宋_GB2312" w:hAnsi="宋体" w:eastAsia="仿宋_GB2312"/>
                <w:sz w:val="24"/>
              </w:rPr>
            </w:pPr>
            <w:r>
              <w:rPr>
                <w:rFonts w:hint="eastAsia" w:ascii="仿宋_GB2312" w:hAnsi="宋体" w:eastAsia="仿宋_GB2312"/>
                <w:sz w:val="24"/>
              </w:rPr>
              <w:t>由考生户籍所在地或经常居住地公安派出所填写现实表现情况并盖章，考生户籍所在地与经常居住地、高考报名所在地不在同一区域的，由考生高考报名所在地的公安派出所填写并盖章。</w:t>
            </w:r>
          </w:p>
          <w:p>
            <w:pPr>
              <w:spacing w:line="300" w:lineRule="exact"/>
              <w:jc w:val="left"/>
              <w:rPr>
                <w:rFonts w:hint="eastAsia" w:ascii="仿宋_GB2312" w:hAnsi="宋体" w:eastAsia="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承办人：</w:t>
            </w:r>
            <w:r>
              <w:rPr>
                <w:rFonts w:ascii="仿宋_GB2312" w:hAnsi="仿宋_GB2312" w:eastAsia="仿宋_GB2312" w:cs="仿宋_GB2312"/>
                <w:sz w:val="24"/>
              </w:rPr>
              <w:t xml:space="preserve">                                   </w:t>
            </w:r>
            <w:r>
              <w:rPr>
                <w:rFonts w:hint="eastAsia" w:ascii="仿宋_GB2312" w:hAnsi="仿宋_GB2312" w:eastAsia="仿宋_GB2312" w:cs="仿宋_GB2312"/>
                <w:sz w:val="24"/>
              </w:rPr>
              <w:t>（单位盖章）</w:t>
            </w:r>
          </w:p>
          <w:p>
            <w:pPr>
              <w:spacing w:line="300" w:lineRule="exact"/>
              <w:ind w:firstLine="4956"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2"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联合政治考核</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见</w:t>
            </w:r>
          </w:p>
        </w:tc>
        <w:tc>
          <w:tcPr>
            <w:tcW w:w="7126" w:type="dxa"/>
            <w:gridSpan w:val="11"/>
            <w:noWrap w:val="0"/>
            <w:vAlign w:val="center"/>
          </w:tcPr>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由县级以上地方人民政府征兵办公室成立公安机关负责人担任组长、兵役机关、公安机关和教育部门等有关人员参加的政治考核组，签字确认并填写意见。</w:t>
            </w: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联合政治考核人员：</w:t>
            </w:r>
          </w:p>
          <w:p>
            <w:pPr>
              <w:spacing w:line="300" w:lineRule="exact"/>
              <w:ind w:firstLine="4956"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0"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走访调查意见</w:t>
            </w:r>
          </w:p>
          <w:p>
            <w:pPr>
              <w:spacing w:line="320" w:lineRule="exact"/>
              <w:jc w:val="center"/>
              <w:rPr>
                <w:rFonts w:hint="eastAsia" w:ascii="仿宋_GB2312" w:hAnsi="仿宋_GB2312" w:eastAsia="仿宋_GB2312" w:cs="仿宋_GB2312"/>
                <w:sz w:val="24"/>
              </w:rPr>
            </w:pPr>
            <w:r>
              <w:rPr>
                <w:rFonts w:hint="eastAsia" w:ascii="黑体" w:hAnsi="黑体" w:eastAsia="黑体" w:cs="黑体"/>
                <w:kern w:val="0"/>
                <w:sz w:val="24"/>
              </w:rPr>
              <w:t>（拟报考军队院校对政治条件有特别要求专业的普通高中毕业生填</w:t>
            </w:r>
            <w:r>
              <w:rPr>
                <w:rFonts w:ascii="黑体" w:hAnsi="黑体" w:eastAsia="黑体" w:cs="黑体"/>
                <w:kern w:val="0"/>
                <w:sz w:val="24"/>
              </w:rPr>
              <w:t xml:space="preserve">      </w:t>
            </w:r>
            <w:r>
              <w:rPr>
                <w:rFonts w:hint="eastAsia" w:ascii="黑体" w:hAnsi="黑体" w:eastAsia="黑体" w:cs="黑体"/>
                <w:kern w:val="0"/>
                <w:sz w:val="24"/>
              </w:rPr>
              <w:t>写）</w:t>
            </w:r>
          </w:p>
        </w:tc>
        <w:tc>
          <w:tcPr>
            <w:tcW w:w="7126" w:type="dxa"/>
            <w:gridSpan w:val="11"/>
            <w:noWrap w:val="0"/>
            <w:vAlign w:val="center"/>
          </w:tcPr>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由县、市、区人民政府征兵办公室安排专门人员，会同当地公安派出所和军队单位接收人员，到政治考核对象的家庭、就读学校等进行走访调查，了解其现实表现、家庭状况、学习生活、人际交往等情况，并填写调查意见，逐一签字。</w:t>
            </w: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走访调查人员签名：</w:t>
            </w: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走访调查负责人签名：</w:t>
            </w:r>
          </w:p>
          <w:p>
            <w:pPr>
              <w:spacing w:line="300" w:lineRule="exact"/>
              <w:ind w:firstLine="4956"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0" w:hRule="exact"/>
          <w:jc w:val="center"/>
        </w:trPr>
        <w:tc>
          <w:tcPr>
            <w:tcW w:w="1846" w:type="dxa"/>
            <w:gridSpan w:val="2"/>
            <w:noWrap w:val="0"/>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公安机关、兵役</w:t>
            </w:r>
          </w:p>
          <w:p>
            <w:pPr>
              <w:spacing w:line="300" w:lineRule="exact"/>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机关政治考核意见</w:t>
            </w:r>
          </w:p>
        </w:tc>
        <w:tc>
          <w:tcPr>
            <w:tcW w:w="3563" w:type="dxa"/>
            <w:gridSpan w:val="5"/>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由县、市、区公安机关填写政治考核意见、提出政治考核意见，并加盖县（区、市）公安局公章。</w:t>
            </w: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ind w:firstLine="1416" w:firstLineChars="600"/>
              <w:jc w:val="left"/>
              <w:rPr>
                <w:rFonts w:hint="eastAsia" w:ascii="仿宋_GB2312" w:hAnsi="仿宋_GB2312" w:eastAsia="仿宋_GB2312" w:cs="仿宋_GB2312"/>
                <w:sz w:val="24"/>
              </w:rPr>
            </w:pPr>
            <w:r>
              <w:rPr>
                <w:rFonts w:hint="eastAsia" w:ascii="仿宋_GB2312" w:hAnsi="仿宋_GB2312" w:eastAsia="仿宋_GB2312" w:cs="仿宋_GB2312"/>
                <w:sz w:val="24"/>
              </w:rPr>
              <w:t>（公安机关盖章）</w:t>
            </w:r>
          </w:p>
          <w:p>
            <w:pPr>
              <w:spacing w:line="300" w:lineRule="exact"/>
              <w:ind w:firstLine="1888" w:firstLineChars="800"/>
              <w:jc w:val="left"/>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p>
            <w:pPr>
              <w:spacing w:line="360" w:lineRule="exact"/>
              <w:ind w:firstLine="5900" w:firstLineChars="2500"/>
              <w:jc w:val="left"/>
              <w:rPr>
                <w:rFonts w:hint="eastAsia" w:ascii="仿宋_GB2312" w:hAnsi="仿宋_GB2312" w:eastAsia="仿宋_GB2312" w:cs="仿宋_GB2312"/>
                <w:sz w:val="24"/>
              </w:rPr>
            </w:pPr>
          </w:p>
        </w:tc>
        <w:tc>
          <w:tcPr>
            <w:tcW w:w="3563" w:type="dxa"/>
            <w:gridSpan w:val="6"/>
            <w:noWrap w:val="0"/>
            <w:vAlign w:val="center"/>
          </w:tcPr>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由县、市、区兵役机关填写政治考核意见、提出政治考核意见，并盖县（区、市）人武部公章。</w:t>
            </w: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ind w:firstLine="1416" w:firstLineChars="600"/>
              <w:jc w:val="left"/>
              <w:rPr>
                <w:rFonts w:hint="eastAsia" w:ascii="仿宋_GB2312" w:hAnsi="仿宋_GB2312" w:eastAsia="仿宋_GB2312" w:cs="仿宋_GB2312"/>
                <w:sz w:val="24"/>
              </w:rPr>
            </w:pPr>
            <w:r>
              <w:rPr>
                <w:rFonts w:hint="eastAsia" w:ascii="仿宋_GB2312" w:hAnsi="仿宋_GB2312" w:eastAsia="仿宋_GB2312" w:cs="仿宋_GB2312"/>
                <w:sz w:val="24"/>
              </w:rPr>
              <w:t>（兵役机关盖章）</w:t>
            </w:r>
          </w:p>
          <w:p>
            <w:pPr>
              <w:spacing w:line="300" w:lineRule="exact"/>
              <w:ind w:firstLine="1888" w:firstLineChars="8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exact"/>
          <w:jc w:val="center"/>
        </w:trPr>
        <w:tc>
          <w:tcPr>
            <w:tcW w:w="1846" w:type="dxa"/>
            <w:gridSpan w:val="2"/>
            <w:noWrap w:val="0"/>
            <w:vAlign w:val="center"/>
          </w:tcPr>
          <w:p>
            <w:pPr>
              <w:spacing w:line="300" w:lineRule="exact"/>
              <w:jc w:val="center"/>
              <w:rPr>
                <w:rFonts w:hint="eastAsia" w:ascii="仿宋_GB2312" w:hAnsi="仿宋_GB2312" w:eastAsia="仿宋_GB2312" w:cs="仿宋_GB2312"/>
                <w:w w:val="90"/>
                <w:sz w:val="24"/>
              </w:rPr>
            </w:pPr>
            <w:r>
              <w:rPr>
                <w:rFonts w:hint="eastAsia" w:ascii="仿宋_GB2312" w:hAnsi="仿宋_GB2312" w:eastAsia="仿宋_GB2312" w:cs="仿宋_GB2312"/>
                <w:sz w:val="24"/>
              </w:rPr>
              <w:t>政治考核结论</w:t>
            </w:r>
          </w:p>
        </w:tc>
        <w:tc>
          <w:tcPr>
            <w:tcW w:w="7126" w:type="dxa"/>
            <w:gridSpan w:val="11"/>
            <w:noWrap w:val="0"/>
            <w:vAlign w:val="center"/>
          </w:tcPr>
          <w:p>
            <w:pPr>
              <w:spacing w:line="48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由县、市、区兵役机关作出结论，加盖征兵政治考核专用章</w:t>
            </w:r>
          </w:p>
          <w:p>
            <w:pPr>
              <w:spacing w:line="480" w:lineRule="exact"/>
              <w:jc w:val="left"/>
              <w:rPr>
                <w:rFonts w:hint="eastAsia" w:ascii="仿宋_GB2312" w:hAnsi="仿宋_GB2312" w:eastAsia="仿宋_GB2312" w:cs="仿宋_GB2312"/>
                <w:sz w:val="24"/>
              </w:rPr>
            </w:pPr>
          </w:p>
          <w:p>
            <w:pPr>
              <w:spacing w:line="480" w:lineRule="exact"/>
              <w:jc w:val="left"/>
              <w:rPr>
                <w:rFonts w:hint="eastAsia" w:ascii="仿宋_GB2312" w:hAnsi="仿宋_GB2312" w:eastAsia="仿宋_GB2312" w:cs="仿宋_GB2312"/>
                <w:sz w:val="24"/>
              </w:rPr>
            </w:pPr>
          </w:p>
          <w:p>
            <w:pPr>
              <w:spacing w:line="360" w:lineRule="exact"/>
              <w:ind w:firstLine="5192" w:firstLineChars="2200"/>
              <w:jc w:val="left"/>
              <w:rPr>
                <w:rFonts w:hint="eastAsia" w:ascii="仿宋_GB2312" w:hAnsi="仿宋_GB2312" w:eastAsia="仿宋_GB2312" w:cs="仿宋_GB2312"/>
                <w:sz w:val="24"/>
              </w:rPr>
            </w:pPr>
            <w:r>
              <w:rPr>
                <w:rFonts w:hint="eastAsia" w:ascii="仿宋_GB2312" w:hAnsi="仿宋_GB2312" w:eastAsia="仿宋_GB2312" w:cs="仿宋_GB2312"/>
                <w:sz w:val="24"/>
              </w:rPr>
              <w:t>（单位盖章）</w:t>
            </w:r>
          </w:p>
          <w:p>
            <w:pPr>
              <w:spacing w:line="360" w:lineRule="exact"/>
              <w:ind w:firstLine="4956"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bl>
    <w:p>
      <w:pPr>
        <w:spacing w:line="440" w:lineRule="exact"/>
        <w:sectPr>
          <w:footerReference r:id="rId3" w:type="default"/>
          <w:footerReference r:id="rId4" w:type="even"/>
          <w:pgSz w:w="11906" w:h="16838"/>
          <w:pgMar w:top="2098" w:right="1474" w:bottom="1985" w:left="1588" w:header="851" w:footer="992" w:gutter="0"/>
          <w:cols w:space="425" w:num="1"/>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w:t>
    </w:r>
  </w:p>
  <w:p>
    <w:pPr>
      <w:pStyle w:val="2"/>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87F5B"/>
    <w:rsid w:val="202712C3"/>
    <w:rsid w:val="4C18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2023-06-12T02:09:00Z</dcterms:created>
  <dc:creator>GFT</dc:creator>
  <cp:lastModifiedBy>GFT</cp:lastModifiedBy>
  <dcterms:modified xsi:type="dcterms:W3CDTF">2023-06-12T02:13:38Z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