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pacing w:val="-8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8"/>
          <w:sz w:val="36"/>
          <w:szCs w:val="36"/>
        </w:rPr>
        <w:t>2023年天津市高职分类招生艺术类美术类</w:t>
      </w:r>
    </w:p>
    <w:p>
      <w:pPr>
        <w:jc w:val="center"/>
        <w:rPr>
          <w:rFonts w:ascii="Times New Roman" w:hAnsi="Times New Roman" w:eastAsia="方正小标宋简体" w:cs="Times New Roman"/>
          <w:spacing w:val="-8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8"/>
          <w:sz w:val="36"/>
          <w:szCs w:val="36"/>
        </w:rPr>
        <w:t>专业联考考生自我健康监测卡及承诺书</w:t>
      </w: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tbl>
      <w:tblPr>
        <w:tblStyle w:val="6"/>
        <w:tblW w:w="100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46"/>
        <w:gridCol w:w="2483"/>
        <w:gridCol w:w="3161"/>
        <w:gridCol w:w="23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70" w:type="dxa"/>
            <w:gridSpan w:val="5"/>
            <w:vAlign w:val="center"/>
          </w:tcPr>
          <w:p>
            <w:pPr>
              <w:spacing w:before="122" w:line="360" w:lineRule="auto"/>
              <w:ind w:left="11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姓名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：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考生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号：              身份证号：              考点：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26" w:type="dxa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天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数</w:t>
            </w:r>
          </w:p>
        </w:tc>
        <w:tc>
          <w:tcPr>
            <w:tcW w:w="1046" w:type="dxa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期</w:t>
            </w:r>
          </w:p>
        </w:tc>
        <w:tc>
          <w:tcPr>
            <w:tcW w:w="2483" w:type="dxa"/>
            <w:vAlign w:val="center"/>
          </w:tcPr>
          <w:p>
            <w:pPr>
              <w:spacing w:before="183" w:line="360" w:lineRule="auto"/>
              <w:ind w:right="12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体温是否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超过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37.3℃</w:t>
            </w:r>
          </w:p>
        </w:tc>
        <w:tc>
          <w:tcPr>
            <w:tcW w:w="3161" w:type="dxa"/>
            <w:vAlign w:val="center"/>
          </w:tcPr>
          <w:p>
            <w:pPr>
              <w:spacing w:before="184" w:line="360" w:lineRule="auto"/>
              <w:ind w:right="1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是否有发热、乏力、干咳、咽痛、呼吸困难、腹泻、嗅（味）觉减退等疑似症状</w:t>
            </w:r>
          </w:p>
        </w:tc>
        <w:tc>
          <w:tcPr>
            <w:tcW w:w="2354" w:type="dxa"/>
            <w:vAlign w:val="center"/>
          </w:tcPr>
          <w:p>
            <w:pPr>
              <w:spacing w:before="184" w:line="360" w:lineRule="auto"/>
              <w:ind w:right="110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若有疑似症状，核酸检测或抗原检测结果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26" w:type="dxa"/>
            <w:vAlign w:val="center"/>
          </w:tcPr>
          <w:p>
            <w:pPr>
              <w:spacing w:before="19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1 天</w:t>
            </w:r>
          </w:p>
        </w:tc>
        <w:tc>
          <w:tcPr>
            <w:tcW w:w="1046" w:type="dxa"/>
            <w:vAlign w:val="center"/>
          </w:tcPr>
          <w:p>
            <w:pPr>
              <w:spacing w:before="18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3月2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spacing w:before="19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</w:t>
            </w:r>
            <w:r>
              <w:rPr>
                <w:rFonts w:ascii="黑体" w:hAnsi="黑体" w:eastAsia="黑体" w:cs="黑体"/>
                <w:sz w:val="24"/>
                <w:szCs w:val="24"/>
              </w:rPr>
              <w:sym w:font="Wingdings 2" w:char="00A3"/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26" w:type="dxa"/>
            <w:vAlign w:val="center"/>
          </w:tcPr>
          <w:p>
            <w:pPr>
              <w:spacing w:before="15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2 天</w:t>
            </w:r>
          </w:p>
        </w:tc>
        <w:tc>
          <w:tcPr>
            <w:tcW w:w="1046" w:type="dxa"/>
            <w:vAlign w:val="center"/>
          </w:tcPr>
          <w:p>
            <w:pPr>
              <w:spacing w:before="15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3月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27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spacing w:before="15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6" w:type="dxa"/>
            <w:vAlign w:val="center"/>
          </w:tcPr>
          <w:p>
            <w:pPr>
              <w:spacing w:before="15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3 天</w:t>
            </w:r>
          </w:p>
        </w:tc>
        <w:tc>
          <w:tcPr>
            <w:tcW w:w="1046" w:type="dxa"/>
            <w:vAlign w:val="center"/>
          </w:tcPr>
          <w:p>
            <w:pPr>
              <w:spacing w:before="15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3月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28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spacing w:before="160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26" w:type="dxa"/>
            <w:vAlign w:val="center"/>
          </w:tcPr>
          <w:p>
            <w:pPr>
              <w:spacing w:before="16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4 天</w:t>
            </w:r>
          </w:p>
        </w:tc>
        <w:tc>
          <w:tcPr>
            <w:tcW w:w="1046" w:type="dxa"/>
            <w:vAlign w:val="center"/>
          </w:tcPr>
          <w:p>
            <w:pPr>
              <w:spacing w:before="16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3月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29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spacing w:before="169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26" w:type="dxa"/>
            <w:vAlign w:val="center"/>
          </w:tcPr>
          <w:p>
            <w:pPr>
              <w:spacing w:before="16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5 天</w:t>
            </w:r>
          </w:p>
        </w:tc>
        <w:tc>
          <w:tcPr>
            <w:tcW w:w="1046" w:type="dxa"/>
            <w:vAlign w:val="center"/>
          </w:tcPr>
          <w:p>
            <w:pPr>
              <w:spacing w:before="161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3月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30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spacing w:before="167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26" w:type="dxa"/>
            <w:vAlign w:val="center"/>
          </w:tcPr>
          <w:p>
            <w:pPr>
              <w:spacing w:before="164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6 天</w:t>
            </w:r>
          </w:p>
        </w:tc>
        <w:tc>
          <w:tcPr>
            <w:tcW w:w="1046" w:type="dxa"/>
            <w:vAlign w:val="center"/>
          </w:tcPr>
          <w:p>
            <w:pPr>
              <w:spacing w:before="15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3月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31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spacing w:before="165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26" w:type="dxa"/>
            <w:vAlign w:val="center"/>
          </w:tcPr>
          <w:p>
            <w:pPr>
              <w:spacing w:before="23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5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spacing w:val="-24"/>
                <w:sz w:val="24"/>
                <w:szCs w:val="24"/>
              </w:rPr>
              <w:t xml:space="preserve"> 7 天</w:t>
            </w:r>
          </w:p>
        </w:tc>
        <w:tc>
          <w:tcPr>
            <w:tcW w:w="1046" w:type="dxa"/>
            <w:vAlign w:val="center"/>
          </w:tcPr>
          <w:p>
            <w:pPr>
              <w:spacing w:before="22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 xml:space="preserve"> 日</w:t>
            </w:r>
          </w:p>
        </w:tc>
        <w:tc>
          <w:tcPr>
            <w:tcW w:w="2483" w:type="dxa"/>
            <w:vAlign w:val="center"/>
          </w:tcPr>
          <w:p>
            <w:pPr>
              <w:spacing w:before="23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26" w:type="dxa"/>
            <w:vAlign w:val="center"/>
          </w:tcPr>
          <w:p>
            <w:pPr>
              <w:spacing w:before="23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试当天</w:t>
            </w:r>
          </w:p>
        </w:tc>
        <w:tc>
          <w:tcPr>
            <w:tcW w:w="1046" w:type="dxa"/>
            <w:vAlign w:val="center"/>
          </w:tcPr>
          <w:p>
            <w:pPr>
              <w:spacing w:before="226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 w:cs="黑体"/>
                <w:spacing w:val="-16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spacing w:before="233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>
            <w:pPr>
              <w:spacing w:before="193" w:line="360" w:lineRule="auto"/>
              <w:ind w:left="116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阴性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阳性</w:t>
            </w:r>
            <w:r>
              <w:rPr>
                <w:rFonts w:ascii="黑体" w:hAnsi="黑体" w:eastAsia="黑体" w:cs="黑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2072" w:type="dxa"/>
            <w:gridSpan w:val="2"/>
            <w:vAlign w:val="center"/>
          </w:tcPr>
          <w:p>
            <w:pPr>
              <w:spacing w:before="78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考生承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诺书</w:t>
            </w:r>
          </w:p>
        </w:tc>
        <w:tc>
          <w:tcPr>
            <w:tcW w:w="7998" w:type="dxa"/>
            <w:gridSpan w:val="3"/>
          </w:tcPr>
          <w:p>
            <w:pPr>
              <w:spacing w:line="240" w:lineRule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本人已阅读并理解《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2023年天津市高职分类招生艺术类美术类专业联考考生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健康考试须知》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，愿意遵守相关规定，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做自己健康的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“第一责任人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”并做如下承诺：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8"/>
                <w:sz w:val="28"/>
                <w:szCs w:val="28"/>
              </w:rPr>
              <w:t>我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已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知晓“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健康考试须知”，并保证严格按照须知内容执行。我将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4"/>
                <w:sz w:val="28"/>
                <w:szCs w:val="28"/>
              </w:rPr>
              <w:t>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28"/>
                <w:szCs w:val="28"/>
              </w:rPr>
              <w:t>实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8"/>
                <w:szCs w:val="28"/>
              </w:rPr>
              <w:t>填写健康卡，如有发热、乏力、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8"/>
                <w:szCs w:val="28"/>
              </w:rPr>
              <w:t>干咳、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8"/>
                <w:szCs w:val="28"/>
              </w:rPr>
              <w:t>咽痛、呼吸困难、腹泻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"/>
                <w:sz w:val="28"/>
                <w:szCs w:val="28"/>
              </w:rPr>
              <w:t>、嗅（味）觉减退等病状出现，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8"/>
                <w:szCs w:val="28"/>
              </w:rPr>
              <w:t>将及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8"/>
                <w:szCs w:val="28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8"/>
                <w:szCs w:val="28"/>
              </w:rPr>
              <w:t>向考点报告，并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8"/>
                <w:szCs w:val="28"/>
              </w:rPr>
              <w:t>遵守考点的防疫规定。</w:t>
            </w:r>
          </w:p>
        </w:tc>
      </w:tr>
    </w:tbl>
    <w:p>
      <w:pPr>
        <w:spacing w:before="77"/>
        <w:ind w:left="831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楷体" w:hAnsi="楷体" w:eastAsia="楷体" w:cs="楷体"/>
          <w:spacing w:val="-8"/>
          <w:sz w:val="28"/>
          <w:szCs w:val="28"/>
        </w:rPr>
        <w:t>本人确</w:t>
      </w:r>
      <w:r>
        <w:rPr>
          <w:rFonts w:ascii="楷体" w:hAnsi="楷体" w:eastAsia="楷体" w:cs="楷体"/>
          <w:spacing w:val="-5"/>
          <w:sz w:val="28"/>
          <w:szCs w:val="28"/>
        </w:rPr>
        <w:t>认</w:t>
      </w:r>
      <w:r>
        <w:rPr>
          <w:rFonts w:ascii="楷体" w:hAnsi="楷体" w:eastAsia="楷体" w:cs="楷体"/>
          <w:spacing w:val="-4"/>
          <w:sz w:val="28"/>
          <w:szCs w:val="28"/>
        </w:rPr>
        <w:t xml:space="preserve">以上情况属实。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本人签字：</w:t>
      </w:r>
    </w:p>
    <w:p>
      <w:pPr>
        <w:spacing w:before="77"/>
        <w:ind w:left="831"/>
        <w:rPr>
          <w:rFonts w:eastAsiaTheme="minorEastAsia"/>
        </w:rPr>
      </w:pPr>
    </w:p>
    <w:p>
      <w:pPr>
        <w:spacing w:before="102"/>
        <w:rPr>
          <w:rFonts w:ascii="仿宋" w:hAnsi="仿宋" w:eastAsia="仿宋" w:cs="宋体"/>
          <w:b/>
          <w:sz w:val="28"/>
          <w:szCs w:val="28"/>
        </w:rPr>
      </w:pPr>
    </w:p>
    <w:p>
      <w:pPr>
        <w:spacing w:before="102"/>
        <w:rPr>
          <w:rFonts w:ascii="仿宋" w:hAnsi="仿宋" w:eastAsia="仿宋" w:cs="宋体"/>
          <w:b/>
          <w:sz w:val="28"/>
          <w:szCs w:val="28"/>
        </w:rPr>
      </w:pPr>
    </w:p>
    <w:p>
      <w:pPr>
        <w:spacing w:before="102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提示：此《健康卡》的正面及反面均不得书写任何内容，否则按违纪处理。</w:t>
      </w:r>
    </w:p>
    <w:sectPr>
      <w:pgSz w:w="11907" w:h="16839"/>
      <w:pgMar w:top="1362" w:right="986" w:bottom="0" w:left="9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OTQyYmVmMzkwNWVlYzdlYjYzNDk5ZTA2NDEzZGQ1OGYifQ=="/>
  </w:docVars>
  <w:rsids>
    <w:rsidRoot w:val="00676571"/>
    <w:rsid w:val="00001EEF"/>
    <w:rsid w:val="00035C8D"/>
    <w:rsid w:val="001B32C2"/>
    <w:rsid w:val="001D6AAD"/>
    <w:rsid w:val="002C7DA9"/>
    <w:rsid w:val="00354F06"/>
    <w:rsid w:val="0039297E"/>
    <w:rsid w:val="004040FB"/>
    <w:rsid w:val="004B4752"/>
    <w:rsid w:val="004C2F98"/>
    <w:rsid w:val="0063169B"/>
    <w:rsid w:val="00676571"/>
    <w:rsid w:val="00774D08"/>
    <w:rsid w:val="00797AD6"/>
    <w:rsid w:val="008971EF"/>
    <w:rsid w:val="00B054F5"/>
    <w:rsid w:val="00C96378"/>
    <w:rsid w:val="00CC48E0"/>
    <w:rsid w:val="00EC29E3"/>
    <w:rsid w:val="00F26DD5"/>
    <w:rsid w:val="05810D93"/>
    <w:rsid w:val="05B74E6E"/>
    <w:rsid w:val="0DF06AB6"/>
    <w:rsid w:val="1BBC6D4A"/>
    <w:rsid w:val="20215347"/>
    <w:rsid w:val="2AEA6CBD"/>
    <w:rsid w:val="376B67DC"/>
    <w:rsid w:val="3AD546FB"/>
    <w:rsid w:val="3D5E73F7"/>
    <w:rsid w:val="3F83763B"/>
    <w:rsid w:val="42600186"/>
    <w:rsid w:val="43762FE1"/>
    <w:rsid w:val="458F2D93"/>
    <w:rsid w:val="4AC222D5"/>
    <w:rsid w:val="52A80CDA"/>
    <w:rsid w:val="52B47978"/>
    <w:rsid w:val="57B105C9"/>
    <w:rsid w:val="5CCE0B4D"/>
    <w:rsid w:val="60430C7A"/>
    <w:rsid w:val="615225AF"/>
    <w:rsid w:val="622937D3"/>
    <w:rsid w:val="65E1651F"/>
    <w:rsid w:val="6D4A32A3"/>
    <w:rsid w:val="70037CE9"/>
    <w:rsid w:val="72AD721E"/>
    <w:rsid w:val="7A5D7AED"/>
    <w:rsid w:val="7B5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44</TotalTime>
  <ScaleCrop>false</ScaleCrop>
  <LinksUpToDate>false</LinksUpToDate>
  <CharactersWithSpaces>747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2022-11-10T10:08:00Z</dcterms:created>
  <dc:creator>lenovo</dc:creator>
  <cp:lastModifiedBy>KSY</cp:lastModifiedBy>
  <dcterms:modified xsi:type="dcterms:W3CDTF">2023-03-23T03:44:13Z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2022-11-10T10:08:41Z</vt:filetime>
  </property>
  <property fmtid="{D5CDD505-2E9C-101B-9397-08002B2CF9AE}" pid="4" name="KSOProductBuildVer">
    <vt:lpwstr>2052-11.1.0.10009</vt:lpwstr>
  </property>
  <property fmtid="{D5CDD505-2E9C-101B-9397-08002B2CF9AE}" pid="5" name="ICV">
    <vt:lpwstr>06D8C029E9FB477CA4E7DB9B318ADEFD</vt:lpwstr>
  </property>
</Properties>
</file>