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黑体" w:eastAsia="黑体"/>
          <w:b w:val="0"/>
          <w:bCs w:val="0"/>
          <w:sz w:val="32"/>
          <w:szCs w:val="32"/>
        </w:rPr>
        <w:t>附件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eastAsia="华文中宋"/>
          <w:sz w:val="36"/>
          <w:szCs w:val="36"/>
        </w:rPr>
      </w:pPr>
      <w:r>
        <w:rPr>
          <w:rFonts w:ascii="Times New Roman" w:hAnsi="华文中宋" w:eastAsia="华文中宋" w:cs="Times New Roman"/>
          <w:b w:val="0"/>
          <w:sz w:val="36"/>
          <w:szCs w:val="36"/>
        </w:rPr>
        <w:t>残疾人报考湖南省2022年高考合理便利申请表</w:t>
      </w:r>
    </w:p>
    <w:p>
      <w:pPr>
        <w:spacing w:line="240" w:lineRule="exact"/>
        <w:rPr>
          <w:rFonts w:hint="eastAsia" w:ascii="仿宋_GB2312" w:eastAsia="仿宋_GB2312" w:cs="Times New Roman"/>
          <w:sz w:val="28"/>
          <w:szCs w:val="28"/>
        </w:rPr>
      </w:pPr>
    </w:p>
    <w:p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28"/>
          <w:szCs w:val="28"/>
        </w:rPr>
        <w:t>市州：           县市区：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1500"/>
        <w:gridCol w:w="604"/>
        <w:gridCol w:w="709"/>
        <w:gridCol w:w="992"/>
        <w:gridCol w:w="4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考生号</w:t>
            </w:r>
          </w:p>
        </w:tc>
        <w:tc>
          <w:tcPr>
            <w:tcW w:w="2730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5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请在对应的方框勾选（可多选）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使用盲文纸质试卷  □ 使用大字号纸质试卷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携带盲文笔    □ 携带盲文手写板  □ 携带盲文打字机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携带照明台灯  □ 携带光学放大镜  □ 携带盲杖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携带盲文作图工具  □携带橡胶垫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使用轮椅      □ 携带拐杖        □ 携带特殊桌椅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延长考试时间     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需要引导辅助  □ 需要手语翻译    □ 优先进入考点、考场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外语听力免测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佩戴助听设备参加外语听力考试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如有其他便利申请，请在此栏内填写（也可单独）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8647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申请人法定监护人签字：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ind w:firstLine="3248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3248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            日期：</w:t>
            </w:r>
            <w:r>
              <w:rPr>
                <w:rFonts w:ascii="仿宋_GB2312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456" w:firstLineChars="6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月  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县（市、区）招考机构审核意见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680" w:firstLineChars="7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  日</w:t>
            </w:r>
          </w:p>
        </w:tc>
      </w:tr>
    </w:tbl>
    <w:p>
      <w:pPr>
        <w:spacing w:line="440" w:lineRule="exact"/>
      </w:pPr>
      <w:r>
        <w:rPr>
          <w:rFonts w:hint="eastAsia" w:ascii="黑体" w:hAnsi="黑体" w:eastAsia="黑体" w:cs="宋体"/>
          <w:kern w:val="0"/>
          <w:sz w:val="24"/>
          <w:szCs w:val="24"/>
        </w:rPr>
        <w:t>备注：此表由</w:t>
      </w:r>
      <w:r>
        <w:rPr>
          <w:rFonts w:hint="eastAsia" w:ascii="黑体" w:hAnsi="黑体" w:eastAsia="黑体" w:cs="Times New Roman"/>
          <w:sz w:val="24"/>
          <w:szCs w:val="24"/>
        </w:rPr>
        <w:t>县（市、区）</w:t>
      </w:r>
      <w:r>
        <w:rPr>
          <w:rFonts w:hint="eastAsia" w:ascii="黑体" w:hAnsi="黑体" w:eastAsia="黑体" w:cs="宋体"/>
          <w:kern w:val="0"/>
          <w:sz w:val="24"/>
          <w:szCs w:val="24"/>
        </w:rPr>
        <w:t>招考机构留存一年备查。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644" w:bottom="1418" w:left="1758" w:header="851" w:footer="992" w:gutter="0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eastAsia="宋体" w:cs="Times New Roman"/>
      </w:rPr>
    </w:pPr>
    <w:r>
      <w:rPr>
        <w:rStyle w:val="6"/>
        <w:rFonts w:hint="eastAsia" w:ascii="Calibri" w:hAnsi="Calibri" w:eastAsia="宋体" w:cs="Times New Roman"/>
      </w:rPr>
      <w:t>－</w:t>
    </w:r>
    <w:r>
      <w:rPr>
        <w:rStyle w:val="6"/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 w:cs="Times New Roman"/>
      </w:rPr>
      <w:instrText xml:space="preserve">PAGE  </w:instrText>
    </w:r>
    <w:r>
      <w:rPr>
        <w:rStyle w:val="6"/>
        <w:rFonts w:ascii="Calibri" w:hAnsi="Calibri" w:eastAsia="宋体" w:cs="Times New Roman"/>
      </w:rPr>
      <w:fldChar w:fldCharType="separate"/>
    </w:r>
    <w:r>
      <w:rPr>
        <w:rStyle w:val="6"/>
        <w:rFonts w:ascii="Calibri" w:hAnsi="Calibri" w:eastAsia="宋体" w:cs="Times New Roman"/>
      </w:rPr>
      <w:t>5</w:t>
    </w:r>
    <w:r>
      <w:rPr>
        <w:rStyle w:val="6"/>
        <w:rFonts w:ascii="Calibri" w:hAnsi="Calibri" w:eastAsia="宋体" w:cs="Times New Roman"/>
      </w:rPr>
      <w:fldChar w:fldCharType="end"/>
    </w:r>
    <w:r>
      <w:rPr>
        <w:rStyle w:val="6"/>
        <w:rFonts w:hint="eastAsia" w:ascii="Calibri" w:hAnsi="Calibri" w:eastAsia="宋体" w:cs="Times New Roman"/>
      </w:rPr>
      <w:t>－</w:t>
    </w:r>
  </w:p>
  <w:p>
    <w:pPr>
      <w:pStyle w:val="3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eastAsia="宋体" w:cs="Times New Roman"/>
      </w:rPr>
    </w:pPr>
    <w:r>
      <w:rPr>
        <w:rStyle w:val="6"/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 w:cs="Times New Roman"/>
      </w:rPr>
      <w:instrText xml:space="preserve">PAGE  </w:instrText>
    </w:r>
    <w:r>
      <w:rPr>
        <w:rStyle w:val="6"/>
        <w:rFonts w:ascii="Calibri" w:hAnsi="Calibri" w:eastAsia="宋体" w:cs="Times New Roman"/>
      </w:rPr>
      <w:fldChar w:fldCharType="end"/>
    </w:r>
  </w:p>
  <w:p>
    <w:pPr>
      <w:pStyle w:val="3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A224B"/>
    <w:rsid w:val="52EA2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2021-12-13T07:16:00Z</dcterms:created>
  <dc:creator>郭书文</dc:creator>
  <cp:lastModifiedBy>郭书文</cp:lastModifiedBy>
  <dcterms:modified xsi:type="dcterms:W3CDTF">2021-12-13T07:16:38Z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946F1A32DD634B2A86536F9F07ACBCB0</vt:lpwstr>
  </property>
</Properties>
</file>