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CF8" w:rsidRDefault="00166CF8" w:rsidP="00166CF8">
      <w:pPr>
        <w:spacing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</w:p>
    <w:p w:rsidR="00166CF8" w:rsidRDefault="00166CF8" w:rsidP="00166CF8">
      <w:pPr>
        <w:spacing w:line="240" w:lineRule="exact"/>
        <w:rPr>
          <w:rFonts w:ascii="黑体" w:eastAsia="黑体" w:hAnsi="黑体" w:cs="黑体"/>
          <w:sz w:val="32"/>
        </w:rPr>
      </w:pPr>
    </w:p>
    <w:p w:rsidR="00166CF8" w:rsidRDefault="00166CF8" w:rsidP="00166CF8">
      <w:pPr>
        <w:spacing w:line="400" w:lineRule="exact"/>
        <w:jc w:val="center"/>
        <w:rPr>
          <w:rFonts w:ascii="方正小标宋简体" w:eastAsia="方正小标宋简体"/>
          <w:kern w:val="0"/>
          <w:sz w:val="36"/>
        </w:rPr>
      </w:pPr>
      <w:r>
        <w:rPr>
          <w:rFonts w:ascii="方正小标宋简体" w:eastAsia="方正小标宋简体" w:hint="eastAsia"/>
          <w:kern w:val="0"/>
          <w:sz w:val="36"/>
        </w:rPr>
        <w:t>“河北健康码”（含“通信大数据行程卡”）示例</w:t>
      </w:r>
    </w:p>
    <w:p w:rsidR="00166CF8" w:rsidRDefault="00166CF8" w:rsidP="00166CF8">
      <w:pPr>
        <w:spacing w:line="240" w:lineRule="exact"/>
        <w:rPr>
          <w:rFonts w:ascii="黑体" w:eastAsia="黑体" w:hAnsi="黑体" w:cs="黑体"/>
          <w:sz w:val="32"/>
        </w:rPr>
      </w:pPr>
    </w:p>
    <w:p w:rsidR="00166CF8" w:rsidRDefault="00166CF8" w:rsidP="00166CF8">
      <w:pPr>
        <w:spacing w:line="520" w:lineRule="exact"/>
        <w:jc w:val="left"/>
        <w:rPr>
          <w:rFonts w:ascii="仿宋" w:eastAsia="仿宋" w:hAnsi="仿宋"/>
          <w:sz w:val="32"/>
        </w:rPr>
      </w:pPr>
      <w:r>
        <w:rPr>
          <w:rFonts w:ascii="楷体" w:eastAsia="楷体" w:hAnsi="楷体" w:cs="楷体" w:hint="eastAsia"/>
          <w:b/>
          <w:sz w:val="32"/>
        </w:rPr>
        <w:t>提醒考生：1.以下2个图片均须考前打印；2.图片2要求显示考前连续14日体温，任何一天不允许出现“未打卡”情况。</w:t>
      </w:r>
    </w:p>
    <w:p w:rsidR="00166CF8" w:rsidRDefault="00166CF8" w:rsidP="00166CF8">
      <w:pPr>
        <w:spacing w:line="240" w:lineRule="exact"/>
        <w:rPr>
          <w:rFonts w:ascii="黑体" w:eastAsia="黑体" w:hAnsi="黑体" w:cs="黑体"/>
          <w:sz w:val="32"/>
        </w:rPr>
      </w:pPr>
    </w:p>
    <w:p w:rsidR="00166CF8" w:rsidRDefault="00166CF8" w:rsidP="00166CF8">
      <w:pPr>
        <w:spacing w:line="520" w:lineRule="exact"/>
        <w:jc w:val="center"/>
        <w:rPr>
          <w:rFonts w:ascii="楷体" w:eastAsia="楷体" w:hAnsi="楷体" w:cs="楷体"/>
          <w:b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图片1-“河北健康码”（含“通信大数据行程卡”）</w:t>
      </w:r>
      <w:r w:rsidR="00637BD4">
        <w:rPr>
          <w:rFonts w:ascii="黑体" w:eastAsia="黑体" w:hAnsi="黑体" w:cs="黑体" w:hint="eastAsia"/>
          <w:sz w:val="32"/>
          <w:szCs w:val="32"/>
        </w:rPr>
        <w:t xml:space="preserve">         </w:t>
      </w:r>
      <w:r>
        <w:rPr>
          <w:rFonts w:ascii="楷体" w:eastAsia="楷体" w:hAnsi="楷体" w:cs="楷体" w:hint="eastAsia"/>
          <w:b/>
          <w:sz w:val="32"/>
          <w:szCs w:val="32"/>
        </w:rPr>
        <w:t>（须显示绿色）</w:t>
      </w:r>
    </w:p>
    <w:p w:rsidR="00166CF8" w:rsidRDefault="00166CF8" w:rsidP="00166CF8">
      <w:pPr>
        <w:jc w:val="center"/>
        <w:rPr>
          <w:rFonts w:ascii="仿宋" w:eastAsia="仿宋" w:hAnsi="仿宋"/>
          <w:b/>
          <w:sz w:val="32"/>
        </w:rPr>
      </w:pPr>
      <w:r>
        <w:rPr>
          <w:noProof/>
          <w:spacing w:val="8"/>
          <w:sz w:val="30"/>
          <w:u w:val="single"/>
        </w:rPr>
        <w:drawing>
          <wp:inline distT="0" distB="0" distL="0" distR="0">
            <wp:extent cx="4334510" cy="5890260"/>
            <wp:effectExtent l="19050" t="0" r="889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4510" cy="5890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pacing w:val="8"/>
          <w:sz w:val="30"/>
          <w:u w:val="single"/>
        </w:rPr>
        <w:br w:type="page"/>
      </w:r>
      <w:r>
        <w:rPr>
          <w:rFonts w:ascii="黑体" w:eastAsia="黑体" w:hAnsi="黑体" w:cs="黑体" w:hint="eastAsia"/>
          <w:sz w:val="32"/>
        </w:rPr>
        <w:lastRenderedPageBreak/>
        <w:t>图片2-健康打卡记录</w:t>
      </w:r>
      <w:r>
        <w:rPr>
          <w:rFonts w:ascii="楷体" w:eastAsia="楷体" w:hAnsi="楷体" w:cs="楷体" w:hint="eastAsia"/>
          <w:b/>
          <w:sz w:val="32"/>
          <w:szCs w:val="32"/>
        </w:rPr>
        <w:t>（考前连续14天）</w:t>
      </w:r>
    </w:p>
    <w:p w:rsidR="00166CF8" w:rsidRDefault="00166CF8" w:rsidP="00166CF8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4928235" cy="7018020"/>
            <wp:effectExtent l="19050" t="0" r="5715" b="0"/>
            <wp:docPr id="2" name="_x0000_i1025" descr="图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i1025" descr="图片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8235" cy="7018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6CF8" w:rsidRDefault="00166CF8" w:rsidP="00166CF8">
      <w:pPr>
        <w:spacing w:line="40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hint="eastAsia"/>
          <w:sz w:val="28"/>
        </w:rPr>
        <w:t>注：</w:t>
      </w:r>
      <w:r>
        <w:rPr>
          <w:rFonts w:ascii="仿宋" w:eastAsia="仿宋" w:hAnsi="仿宋" w:cs="仿宋" w:hint="eastAsia"/>
          <w:sz w:val="28"/>
          <w:szCs w:val="28"/>
        </w:rPr>
        <w:t>考生进入考点时出示</w:t>
      </w:r>
      <w:r w:rsidR="00192A2B">
        <w:rPr>
          <w:rFonts w:ascii="仿宋" w:eastAsia="仿宋" w:hAnsi="仿宋" w:cs="仿宋" w:hint="eastAsia"/>
          <w:sz w:val="28"/>
          <w:szCs w:val="28"/>
        </w:rPr>
        <w:t>提供</w:t>
      </w:r>
      <w:r>
        <w:rPr>
          <w:rFonts w:ascii="仿宋" w:eastAsia="仿宋" w:hAnsi="仿宋" w:cs="仿宋" w:hint="eastAsia"/>
          <w:sz w:val="28"/>
          <w:szCs w:val="28"/>
        </w:rPr>
        <w:t>。</w:t>
      </w:r>
    </w:p>
    <w:p w:rsidR="000D3E5A" w:rsidRPr="00166CF8" w:rsidRDefault="000D3E5A"/>
    <w:sectPr w:rsidR="000D3E5A" w:rsidRPr="00166CF8" w:rsidSect="00523F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2D8E" w:rsidRDefault="00282D8E" w:rsidP="00166CF8">
      <w:r>
        <w:separator/>
      </w:r>
    </w:p>
  </w:endnote>
  <w:endnote w:type="continuationSeparator" w:id="1">
    <w:p w:rsidR="00282D8E" w:rsidRDefault="00282D8E" w:rsidP="00166C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2D8E" w:rsidRDefault="00282D8E" w:rsidP="00166CF8">
      <w:r>
        <w:separator/>
      </w:r>
    </w:p>
  </w:footnote>
  <w:footnote w:type="continuationSeparator" w:id="1">
    <w:p w:rsidR="00282D8E" w:rsidRDefault="00282D8E" w:rsidP="00166CF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66CF8"/>
    <w:rsid w:val="00086FCC"/>
    <w:rsid w:val="000D3E5A"/>
    <w:rsid w:val="00166CF8"/>
    <w:rsid w:val="00192A2B"/>
    <w:rsid w:val="001F2B4B"/>
    <w:rsid w:val="00282D8E"/>
    <w:rsid w:val="00523F9F"/>
    <w:rsid w:val="00637BD4"/>
    <w:rsid w:val="00755F7B"/>
    <w:rsid w:val="0076704B"/>
    <w:rsid w:val="00AE06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CF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66C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66CF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66CF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66CF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66CF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66CF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曹子瑶</cp:lastModifiedBy>
  <cp:revision>6</cp:revision>
  <cp:lastPrinted>2021-11-24T00:21:00Z</cp:lastPrinted>
  <dcterms:created xsi:type="dcterms:W3CDTF">2021-11-23T10:12:00Z</dcterms:created>
  <dcterms:modified xsi:type="dcterms:W3CDTF">2021-11-24T00:21:00Z</dcterms:modified>
</cp:coreProperties>
</file>