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    准考证号</w:t>
      </w:r>
      <w:r>
        <w:rPr>
          <w:rFonts w:hint="eastAsia"/>
          <w:bCs/>
          <w:sz w:val="30"/>
          <w:szCs w:val="30"/>
          <w:u w:val="single"/>
        </w:rPr>
        <w:t xml:space="preserve">                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年山西省普通高校招生考生体温监测登记表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 xml:space="preserve">市 </w:t>
      </w:r>
      <w:r>
        <w:rPr>
          <w:rFonts w:hint="eastAsia"/>
          <w:bCs/>
          <w:sz w:val="28"/>
          <w:szCs w:val="28"/>
          <w:u w:val="single"/>
        </w:rPr>
        <w:t xml:space="preserve">            </w:t>
      </w:r>
      <w:r>
        <w:rPr>
          <w:rFonts w:hint="eastAsia"/>
          <w:bCs/>
          <w:sz w:val="28"/>
          <w:szCs w:val="28"/>
        </w:rPr>
        <w:t xml:space="preserve">县（市、区）            </w:t>
      </w:r>
    </w:p>
    <w:tbl>
      <w:tblPr>
        <w:tblStyle w:val="5"/>
        <w:tblW w:w="989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44"/>
        <w:gridCol w:w="545"/>
        <w:gridCol w:w="739"/>
        <w:gridCol w:w="498"/>
        <w:gridCol w:w="1889"/>
        <w:gridCol w:w="2180"/>
        <w:gridCol w:w="23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22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28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考生号</w:t>
            </w:r>
          </w:p>
        </w:tc>
        <w:tc>
          <w:tcPr>
            <w:tcW w:w="456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22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22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44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【备注】按照疫情防控要求，请有意向参加202</w:t>
      </w:r>
      <w:r>
        <w:rPr>
          <w:rFonts w:hint="eastAsia" w:ascii="楷体" w:hAnsi="楷体" w:eastAsia="楷体"/>
          <w:bCs/>
          <w:sz w:val="24"/>
          <w:lang w:val="en-US" w:eastAsia="zh-CN"/>
        </w:rPr>
        <w:t>1</w:t>
      </w:r>
      <w:r>
        <w:rPr>
          <w:rFonts w:hint="eastAsia" w:ascii="楷体" w:hAnsi="楷体" w:eastAsia="楷体"/>
          <w:bCs/>
          <w:sz w:val="24"/>
        </w:rPr>
        <w:t>年普通高考</w:t>
      </w:r>
      <w:r>
        <w:rPr>
          <w:rFonts w:ascii="楷体" w:hAnsi="楷体" w:eastAsia="楷体"/>
          <w:bCs/>
          <w:sz w:val="24"/>
        </w:rPr>
        <w:t>军队院校、公安院校、</w:t>
      </w:r>
      <w:r>
        <w:rPr>
          <w:rFonts w:hint="eastAsia" w:ascii="楷体" w:hAnsi="楷体" w:eastAsia="楷体"/>
          <w:bCs/>
          <w:sz w:val="24"/>
        </w:rPr>
        <w:t>司法院校、</w:t>
      </w:r>
      <w:r>
        <w:rPr>
          <w:rFonts w:ascii="楷体" w:hAnsi="楷体" w:eastAsia="楷体"/>
          <w:bCs/>
          <w:sz w:val="24"/>
        </w:rPr>
        <w:t>北京电子科技学院、中国消防救援学院</w:t>
      </w:r>
      <w:r>
        <w:rPr>
          <w:rFonts w:hint="eastAsia" w:ascii="楷体" w:hAnsi="楷体" w:eastAsia="楷体"/>
          <w:bCs/>
          <w:sz w:val="24"/>
        </w:rPr>
        <w:t>等面试体检的考生</w:t>
      </w:r>
      <w:r>
        <w:rPr>
          <w:rFonts w:hint="eastAsia" w:ascii="楷体" w:hAnsi="楷体" w:eastAsia="楷体"/>
          <w:bCs/>
          <w:sz w:val="24"/>
          <w:lang w:eastAsia="zh-CN"/>
        </w:rPr>
        <w:t>，</w:t>
      </w:r>
      <w:r>
        <w:rPr>
          <w:rFonts w:hint="eastAsia" w:ascii="楷体" w:hAnsi="楷体" w:eastAsia="楷体"/>
          <w:bCs/>
          <w:sz w:val="24"/>
        </w:rPr>
        <w:t>从</w:t>
      </w:r>
      <w:r>
        <w:rPr>
          <w:rFonts w:hint="eastAsia" w:ascii="楷体" w:hAnsi="楷体" w:eastAsia="楷体"/>
          <w:bCs/>
          <w:sz w:val="24"/>
          <w:lang w:val="en-US" w:eastAsia="zh-CN"/>
        </w:rPr>
        <w:t>6</w:t>
      </w:r>
      <w:r>
        <w:rPr>
          <w:rFonts w:hint="eastAsia" w:ascii="楷体" w:hAnsi="楷体" w:eastAsia="楷体"/>
          <w:bCs/>
          <w:sz w:val="24"/>
        </w:rPr>
        <w:t>月15日开始到参加面试体检</w:t>
      </w:r>
      <w:bookmarkStart w:id="0" w:name="_GoBack"/>
      <w:bookmarkEnd w:id="0"/>
      <w:r>
        <w:rPr>
          <w:rFonts w:hint="eastAsia" w:ascii="楷体" w:hAnsi="楷体" w:eastAsia="楷体"/>
          <w:bCs/>
          <w:sz w:val="24"/>
        </w:rPr>
        <w:t xml:space="preserve">前，如实填写本人每日体温监测情况、本人及家人身体健康状况及测温当日考生所在县（市、区）。考生在参加面试体检或考试，进入面试点或考点时必须将此表交给面试点或考点工作人员。                      </w:t>
      </w:r>
    </w:p>
    <w:p>
      <w:pPr>
        <w:rPr>
          <w:bCs/>
          <w:u w:val="single"/>
        </w:rPr>
      </w:pPr>
      <w:r>
        <w:rPr>
          <w:rFonts w:hint="eastAsia" w:ascii="楷体" w:hAnsi="楷体" w:eastAsia="楷体"/>
          <w:bCs/>
          <w:sz w:val="24"/>
        </w:rPr>
        <w:t xml:space="preserve">家长（监护人）签字：            考生签字：              联系方式：                  </w:t>
      </w:r>
      <w:r>
        <w:rPr>
          <w:rFonts w:hint="eastAsia" w:ascii="楷体" w:hAnsi="楷体" w:eastAsia="楷体"/>
          <w:bCs/>
          <w:sz w:val="24"/>
          <w:u w:val="single"/>
        </w:rPr>
        <w:t xml:space="preserve">     </w:t>
      </w:r>
    </w:p>
    <w:sectPr>
      <w:pgSz w:w="11906" w:h="16838"/>
      <w:pgMar w:top="306" w:right="1077" w:bottom="306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B0"/>
    <w:rsid w:val="00065855"/>
    <w:rsid w:val="0037675A"/>
    <w:rsid w:val="003E038D"/>
    <w:rsid w:val="00457990"/>
    <w:rsid w:val="004E566D"/>
    <w:rsid w:val="004F21CD"/>
    <w:rsid w:val="00523361"/>
    <w:rsid w:val="00571B27"/>
    <w:rsid w:val="00584606"/>
    <w:rsid w:val="005B66C2"/>
    <w:rsid w:val="0068786E"/>
    <w:rsid w:val="00797070"/>
    <w:rsid w:val="00842D98"/>
    <w:rsid w:val="008C2AE2"/>
    <w:rsid w:val="008C7BA3"/>
    <w:rsid w:val="009944B1"/>
    <w:rsid w:val="00B10BC6"/>
    <w:rsid w:val="00B97974"/>
    <w:rsid w:val="00C420DC"/>
    <w:rsid w:val="00CB5001"/>
    <w:rsid w:val="00CF1772"/>
    <w:rsid w:val="00CF5BEB"/>
    <w:rsid w:val="00DB1B87"/>
    <w:rsid w:val="00DD0EB0"/>
    <w:rsid w:val="00E756F1"/>
    <w:rsid w:val="00EA5791"/>
    <w:rsid w:val="05ED7675"/>
    <w:rsid w:val="096746E7"/>
    <w:rsid w:val="10094D18"/>
    <w:rsid w:val="19A5131D"/>
    <w:rsid w:val="1AC2116C"/>
    <w:rsid w:val="1B166A26"/>
    <w:rsid w:val="1E36384C"/>
    <w:rsid w:val="207064B2"/>
    <w:rsid w:val="274B0DAC"/>
    <w:rsid w:val="296E4E4F"/>
    <w:rsid w:val="2BB25BD9"/>
    <w:rsid w:val="2D352810"/>
    <w:rsid w:val="2E223815"/>
    <w:rsid w:val="2E300817"/>
    <w:rsid w:val="311962BB"/>
    <w:rsid w:val="33A01A71"/>
    <w:rsid w:val="35C76173"/>
    <w:rsid w:val="36CD7DAF"/>
    <w:rsid w:val="41B76180"/>
    <w:rsid w:val="45043CBF"/>
    <w:rsid w:val="4C351FF7"/>
    <w:rsid w:val="4E3F1674"/>
    <w:rsid w:val="4E8C2F56"/>
    <w:rsid w:val="50FB2679"/>
    <w:rsid w:val="511F15A3"/>
    <w:rsid w:val="5AA147A3"/>
    <w:rsid w:val="5CE553FF"/>
    <w:rsid w:val="5ECE1895"/>
    <w:rsid w:val="5F1339F2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26</TotalTime>
  <ScaleCrop>false</ScaleCrop>
  <LinksUpToDate>false</LinksUpToDate>
  <CharactersWithSpaces>679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aa</cp:lastModifiedBy>
  <cp:lastPrinted>2021-06-11T09:06:44Z</cp:lastPrinted>
  <dcterms:modified xsi:type="dcterms:W3CDTF">2021-06-11T09:07:46Z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