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52D" w:rsidRPr="005E3FFF" w:rsidRDefault="00CA652D" w:rsidP="00CA652D">
      <w:pPr>
        <w:pStyle w:val="a3"/>
        <w:shd w:val="clear" w:color="auto" w:fill="FFFFFF"/>
        <w:spacing w:before="0" w:beforeAutospacing="0" w:after="0" w:afterAutospacing="0" w:line="500" w:lineRule="exact"/>
        <w:jc w:val="both"/>
        <w:rPr>
          <w:rFonts w:ascii="仿宋_GB2312" w:eastAsia="仿宋_GB2312" w:hAnsi="微软雅黑"/>
          <w:sz w:val="32"/>
          <w:szCs w:val="32"/>
        </w:rPr>
      </w:pPr>
      <w:r w:rsidRPr="005E3FFF">
        <w:rPr>
          <w:rFonts w:ascii="仿宋_GB2312" w:eastAsia="仿宋_GB2312" w:hAnsi="微软雅黑" w:hint="eastAsia"/>
          <w:sz w:val="32"/>
          <w:szCs w:val="32"/>
        </w:rPr>
        <w:t>附件1</w:t>
      </w:r>
    </w:p>
    <w:p w:rsidR="00CA652D" w:rsidRPr="005E3FFF" w:rsidRDefault="00CA652D" w:rsidP="00CA652D">
      <w:pPr>
        <w:pStyle w:val="a3"/>
        <w:shd w:val="clear" w:color="auto" w:fill="FFFFFF"/>
        <w:spacing w:before="0" w:beforeAutospacing="0" w:after="0" w:afterAutospacing="0" w:line="360" w:lineRule="exact"/>
        <w:jc w:val="both"/>
        <w:rPr>
          <w:rFonts w:ascii="仿宋_GB2312" w:eastAsia="仿宋_GB2312" w:hAnsi="微软雅黑"/>
          <w:sz w:val="32"/>
          <w:szCs w:val="32"/>
        </w:rPr>
      </w:pPr>
    </w:p>
    <w:p w:rsidR="00CA652D" w:rsidRPr="005E3FFF" w:rsidRDefault="00CA652D" w:rsidP="00CA652D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/>
          <w:sz w:val="44"/>
          <w:szCs w:val="44"/>
        </w:rPr>
      </w:pPr>
      <w:r w:rsidRPr="005E3FFF">
        <w:rPr>
          <w:rFonts w:ascii="方正小标宋简体" w:eastAsia="方正小标宋简体" w:hAnsi="微软雅黑" w:hint="eastAsia"/>
          <w:sz w:val="44"/>
          <w:szCs w:val="44"/>
        </w:rPr>
        <w:t>天津市2020年普通高等学校招生</w:t>
      </w:r>
    </w:p>
    <w:p w:rsidR="00CA652D" w:rsidRPr="005E3FFF" w:rsidRDefault="00CA652D" w:rsidP="00CA652D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微软雅黑"/>
          <w:sz w:val="44"/>
          <w:szCs w:val="44"/>
        </w:rPr>
      </w:pPr>
      <w:r w:rsidRPr="005E3FFF">
        <w:rPr>
          <w:rFonts w:ascii="方正小标宋简体" w:eastAsia="方正小标宋简体" w:hAnsi="微软雅黑" w:hint="eastAsia"/>
          <w:sz w:val="44"/>
          <w:szCs w:val="44"/>
        </w:rPr>
        <w:t>院校专业组招生计划（样表）</w:t>
      </w:r>
    </w:p>
    <w:p w:rsidR="00CA652D" w:rsidRPr="005E3FFF" w:rsidRDefault="00CA652D" w:rsidP="00CA652D">
      <w:pPr>
        <w:pStyle w:val="a3"/>
        <w:shd w:val="clear" w:color="auto" w:fill="FFFFFF"/>
        <w:spacing w:before="0" w:beforeAutospacing="0" w:after="0" w:afterAutospacing="0" w:line="380" w:lineRule="exact"/>
        <w:jc w:val="center"/>
        <w:rPr>
          <w:rFonts w:ascii="方正小标宋简体" w:eastAsia="方正小标宋简体" w:hAnsi="微软雅黑"/>
          <w:sz w:val="44"/>
          <w:szCs w:val="44"/>
        </w:rPr>
      </w:pPr>
    </w:p>
    <w:tbl>
      <w:tblPr>
        <w:tblW w:w="988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378"/>
        <w:gridCol w:w="1319"/>
        <w:gridCol w:w="2548"/>
        <w:gridCol w:w="696"/>
        <w:gridCol w:w="998"/>
        <w:gridCol w:w="814"/>
        <w:gridCol w:w="783"/>
        <w:gridCol w:w="774"/>
        <w:gridCol w:w="570"/>
      </w:tblGrid>
      <w:tr w:rsidR="00CA652D" w:rsidRPr="005E3FFF" w:rsidTr="003673F8">
        <w:trPr>
          <w:jc w:val="center"/>
        </w:trPr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华文中宋" w:eastAsia="华文中宋" w:hAnsi="华文中宋"/>
                <w:b/>
                <w:sz w:val="22"/>
                <w:szCs w:val="21"/>
              </w:rPr>
            </w:pPr>
            <w:r w:rsidRPr="005E3FFF">
              <w:rPr>
                <w:rFonts w:ascii="华文中宋" w:eastAsia="华文中宋" w:hAnsi="华文中宋" w:hint="eastAsia"/>
                <w:b/>
                <w:sz w:val="22"/>
                <w:szCs w:val="21"/>
              </w:rPr>
              <w:t>院校专业组及专业代码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华文中宋" w:eastAsia="华文中宋" w:hAnsi="华文中宋"/>
                <w:b/>
                <w:sz w:val="22"/>
                <w:szCs w:val="21"/>
              </w:rPr>
            </w:pPr>
            <w:r w:rsidRPr="005E3FFF">
              <w:rPr>
                <w:rFonts w:ascii="华文中宋" w:eastAsia="华文中宋" w:hAnsi="华文中宋" w:hint="eastAsia"/>
                <w:b/>
                <w:sz w:val="22"/>
                <w:szCs w:val="21"/>
              </w:rPr>
              <w:t>选考科目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华文中宋" w:eastAsia="华文中宋" w:hAnsi="华文中宋"/>
                <w:b/>
                <w:sz w:val="22"/>
                <w:szCs w:val="21"/>
              </w:rPr>
            </w:pPr>
            <w:r w:rsidRPr="005E3FFF">
              <w:rPr>
                <w:rFonts w:ascii="华文中宋" w:eastAsia="华文中宋" w:hAnsi="华文中宋" w:hint="eastAsia"/>
                <w:b/>
                <w:sz w:val="22"/>
                <w:szCs w:val="21"/>
              </w:rPr>
              <w:t>要求</w:t>
            </w:r>
          </w:p>
        </w:tc>
        <w:tc>
          <w:tcPr>
            <w:tcW w:w="25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华文中宋" w:eastAsia="华文中宋" w:hAnsi="华文中宋"/>
                <w:b/>
                <w:sz w:val="22"/>
                <w:szCs w:val="21"/>
              </w:rPr>
            </w:pPr>
            <w:r w:rsidRPr="005E3FFF">
              <w:rPr>
                <w:rFonts w:ascii="华文中宋" w:eastAsia="华文中宋" w:hAnsi="华文中宋" w:hint="eastAsia"/>
                <w:b/>
                <w:sz w:val="22"/>
                <w:szCs w:val="21"/>
              </w:rPr>
              <w:t>院校专业组及专业名称</w:t>
            </w:r>
          </w:p>
        </w:tc>
        <w:tc>
          <w:tcPr>
            <w:tcW w:w="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华文中宋" w:eastAsia="华文中宋" w:hAnsi="华文中宋"/>
                <w:b/>
                <w:sz w:val="22"/>
                <w:szCs w:val="21"/>
              </w:rPr>
            </w:pPr>
            <w:r w:rsidRPr="005E3FFF">
              <w:rPr>
                <w:rFonts w:ascii="华文中宋" w:eastAsia="华文中宋" w:hAnsi="华文中宋" w:hint="eastAsia"/>
                <w:b/>
                <w:sz w:val="22"/>
                <w:szCs w:val="21"/>
              </w:rPr>
              <w:t>学制</w:t>
            </w:r>
          </w:p>
        </w:tc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华文中宋" w:eastAsia="华文中宋" w:hAnsi="华文中宋"/>
                <w:b/>
                <w:sz w:val="22"/>
                <w:szCs w:val="21"/>
              </w:rPr>
            </w:pPr>
            <w:r w:rsidRPr="005E3FFF">
              <w:rPr>
                <w:rFonts w:ascii="华文中宋" w:eastAsia="华文中宋" w:hAnsi="华文中宋" w:hint="eastAsia"/>
                <w:b/>
                <w:sz w:val="22"/>
                <w:szCs w:val="21"/>
              </w:rPr>
              <w:t>计划数</w:t>
            </w:r>
          </w:p>
        </w:tc>
        <w:tc>
          <w:tcPr>
            <w:tcW w:w="8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华文中宋" w:eastAsia="华文中宋" w:hAnsi="华文中宋"/>
                <w:b/>
                <w:sz w:val="22"/>
                <w:szCs w:val="21"/>
              </w:rPr>
            </w:pPr>
            <w:r w:rsidRPr="005E3FFF">
              <w:rPr>
                <w:rFonts w:ascii="华文中宋" w:eastAsia="华文中宋" w:hAnsi="华文中宋" w:hint="eastAsia"/>
                <w:b/>
                <w:sz w:val="22"/>
                <w:szCs w:val="21"/>
              </w:rPr>
              <w:t>收费标准</w:t>
            </w:r>
          </w:p>
        </w:tc>
        <w:tc>
          <w:tcPr>
            <w:tcW w:w="7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华文中宋" w:eastAsia="华文中宋" w:hAnsi="华文中宋"/>
                <w:b/>
                <w:sz w:val="22"/>
                <w:szCs w:val="21"/>
              </w:rPr>
            </w:pPr>
            <w:r w:rsidRPr="005E3FFF">
              <w:rPr>
                <w:rFonts w:ascii="华文中宋" w:eastAsia="华文中宋" w:hAnsi="华文中宋" w:hint="eastAsia"/>
                <w:b/>
                <w:sz w:val="22"/>
                <w:szCs w:val="21"/>
              </w:rPr>
              <w:t>外语语种</w:t>
            </w:r>
          </w:p>
        </w:tc>
        <w:tc>
          <w:tcPr>
            <w:tcW w:w="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华文中宋" w:eastAsia="华文中宋" w:hAnsi="华文中宋"/>
                <w:b/>
                <w:sz w:val="22"/>
                <w:szCs w:val="21"/>
              </w:rPr>
            </w:pPr>
            <w:r w:rsidRPr="005E3FFF">
              <w:rPr>
                <w:rFonts w:ascii="华文中宋" w:eastAsia="华文中宋" w:hAnsi="华文中宋" w:hint="eastAsia"/>
                <w:b/>
                <w:sz w:val="22"/>
                <w:szCs w:val="21"/>
              </w:rPr>
              <w:t>是否口试</w:t>
            </w:r>
          </w:p>
        </w:tc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center"/>
              <w:rPr>
                <w:rFonts w:ascii="华文中宋" w:eastAsia="华文中宋" w:hAnsi="华文中宋"/>
                <w:b/>
                <w:sz w:val="22"/>
                <w:szCs w:val="21"/>
              </w:rPr>
            </w:pPr>
            <w:r w:rsidRPr="005E3FFF">
              <w:rPr>
                <w:rFonts w:ascii="华文中宋" w:eastAsia="华文中宋" w:hAnsi="华文中宋" w:hint="eastAsia"/>
                <w:b/>
                <w:sz w:val="22"/>
                <w:szCs w:val="21"/>
              </w:rPr>
              <w:t>备注</w:t>
            </w:r>
          </w:p>
        </w:tc>
      </w:tr>
      <w:tr w:rsidR="00CA652D" w:rsidRPr="005E3FFF" w:rsidTr="003673F8">
        <w:trPr>
          <w:trHeight w:val="382"/>
          <w:jc w:val="center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X大学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</w:tc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b/>
              </w:rPr>
            </w:pPr>
            <w:r w:rsidRPr="005E3FFF">
              <w:rPr>
                <w:rFonts w:ascii="仿宋_GB2312" w:eastAsia="仿宋_GB2312" w:hAnsi="微软雅黑" w:hint="eastAsia"/>
                <w:b/>
              </w:rPr>
              <w:t>64</w:t>
            </w:r>
          </w:p>
        </w:tc>
        <w:tc>
          <w:tcPr>
            <w:tcW w:w="814" w:type="dxa"/>
            <w:tcBorders>
              <w:top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</w:tc>
        <w:tc>
          <w:tcPr>
            <w:tcW w:w="783" w:type="dxa"/>
            <w:tcBorders>
              <w:top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</w:tc>
        <w:tc>
          <w:tcPr>
            <w:tcW w:w="774" w:type="dxa"/>
            <w:tcBorders>
              <w:top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</w:tc>
        <w:tc>
          <w:tcPr>
            <w:tcW w:w="5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szCs w:val="21"/>
              </w:rPr>
            </w:pPr>
          </w:p>
        </w:tc>
      </w:tr>
      <w:tr w:rsidR="00CA652D" w:rsidRPr="005E3FFF" w:rsidTr="003673F8">
        <w:trPr>
          <w:jc w:val="center"/>
        </w:trPr>
        <w:tc>
          <w:tcPr>
            <w:tcW w:w="1378" w:type="dxa"/>
            <w:tcBorders>
              <w:lef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b/>
              </w:rPr>
            </w:pPr>
            <w:r w:rsidRPr="005E3FFF">
              <w:rPr>
                <w:rFonts w:ascii="仿宋_GB2312" w:eastAsia="仿宋_GB2312" w:hAnsi="微软雅黑" w:hint="eastAsia"/>
                <w:b/>
              </w:rPr>
              <w:t>1</w:t>
            </w:r>
            <w:r w:rsidRPr="005E3FFF">
              <w:rPr>
                <w:rFonts w:ascii="仿宋_GB2312" w:eastAsia="仿宋_GB2312" w:hAnsi="微软雅黑"/>
                <w:b/>
              </w:rPr>
              <w:t>2101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01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02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</w:t>
            </w:r>
          </w:p>
        </w:tc>
        <w:tc>
          <w:tcPr>
            <w:tcW w:w="1319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物理</w:t>
            </w:r>
          </w:p>
        </w:tc>
        <w:tc>
          <w:tcPr>
            <w:tcW w:w="2548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X大学1组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土木类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建筑学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696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4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4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</w:t>
            </w:r>
          </w:p>
        </w:tc>
        <w:tc>
          <w:tcPr>
            <w:tcW w:w="998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b/>
              </w:rPr>
            </w:pPr>
            <w:r w:rsidRPr="005E3FFF">
              <w:rPr>
                <w:rFonts w:ascii="仿宋_GB2312" w:eastAsia="仿宋_GB2312" w:hAnsi="微软雅黑" w:hint="eastAsia"/>
                <w:b/>
              </w:rPr>
              <w:t>3</w:t>
            </w:r>
            <w:r w:rsidRPr="005E3FFF">
              <w:rPr>
                <w:rFonts w:ascii="仿宋_GB2312" w:eastAsia="仿宋_GB2312" w:hAnsi="微软雅黑"/>
                <w:b/>
              </w:rPr>
              <w:t>9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8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5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</w:t>
            </w:r>
          </w:p>
        </w:tc>
        <w:tc>
          <w:tcPr>
            <w:tcW w:w="814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5400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5400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783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英语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英语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774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proofErr w:type="gramStart"/>
            <w:r w:rsidRPr="005E3FFF">
              <w:rPr>
                <w:rFonts w:ascii="仿宋_GB2312" w:eastAsia="仿宋_GB2312" w:hAnsi="微软雅黑" w:hint="eastAsia"/>
              </w:rPr>
              <w:t>否</w:t>
            </w:r>
            <w:proofErr w:type="gramEnd"/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proofErr w:type="gramStart"/>
            <w:r w:rsidRPr="005E3FFF">
              <w:rPr>
                <w:rFonts w:ascii="仿宋_GB2312" w:eastAsia="仿宋_GB2312" w:hAnsi="微软雅黑" w:hint="eastAsia"/>
              </w:rPr>
              <w:t>否</w:t>
            </w:r>
            <w:proofErr w:type="gramEnd"/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sz w:val="28"/>
                <w:szCs w:val="21"/>
              </w:rPr>
            </w:pPr>
          </w:p>
        </w:tc>
      </w:tr>
      <w:tr w:rsidR="00CA652D" w:rsidRPr="005E3FFF" w:rsidTr="003673F8">
        <w:trPr>
          <w:jc w:val="center"/>
        </w:trPr>
        <w:tc>
          <w:tcPr>
            <w:tcW w:w="1378" w:type="dxa"/>
            <w:tcBorders>
              <w:lef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b/>
              </w:rPr>
            </w:pPr>
            <w:r w:rsidRPr="005E3FFF">
              <w:rPr>
                <w:rFonts w:ascii="仿宋_GB2312" w:eastAsia="仿宋_GB2312" w:hAnsi="微软雅黑" w:hint="eastAsia"/>
                <w:b/>
              </w:rPr>
              <w:t>1</w:t>
            </w:r>
            <w:r w:rsidRPr="005E3FFF">
              <w:rPr>
                <w:rFonts w:ascii="仿宋_GB2312" w:eastAsia="仿宋_GB2312" w:hAnsi="微软雅黑"/>
                <w:b/>
              </w:rPr>
              <w:t>2102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04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05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</w:t>
            </w:r>
          </w:p>
        </w:tc>
        <w:tc>
          <w:tcPr>
            <w:tcW w:w="1319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物理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加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仿宋_GB2312" w:eastAsia="仿宋_GB2312" w:hAnsi="微软雅黑"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化学</w:t>
            </w:r>
          </w:p>
        </w:tc>
        <w:tc>
          <w:tcPr>
            <w:tcW w:w="2548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X大学</w:t>
            </w:r>
            <w:r w:rsidRPr="005E3FFF">
              <w:rPr>
                <w:rFonts w:ascii="华文中宋" w:eastAsia="华文中宋" w:hAnsi="华文中宋"/>
                <w:b/>
              </w:rPr>
              <w:t>2</w:t>
            </w:r>
            <w:r w:rsidRPr="005E3FFF">
              <w:rPr>
                <w:rFonts w:ascii="华文中宋" w:eastAsia="华文中宋" w:hAnsi="华文中宋" w:hint="eastAsia"/>
                <w:b/>
              </w:rPr>
              <w:t>组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工科试验班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能源化学工程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696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4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4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</w:t>
            </w:r>
          </w:p>
        </w:tc>
        <w:tc>
          <w:tcPr>
            <w:tcW w:w="998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b/>
              </w:rPr>
            </w:pPr>
            <w:r w:rsidRPr="005E3FFF">
              <w:rPr>
                <w:rFonts w:ascii="仿宋_GB2312" w:eastAsia="仿宋_GB2312" w:hAnsi="微软雅黑" w:hint="eastAsia"/>
                <w:b/>
              </w:rPr>
              <w:t>1</w:t>
            </w:r>
            <w:r w:rsidRPr="005E3FFF">
              <w:rPr>
                <w:rFonts w:ascii="仿宋_GB2312" w:eastAsia="仿宋_GB2312" w:hAnsi="微软雅黑"/>
                <w:b/>
              </w:rPr>
              <w:t>5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3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3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</w:t>
            </w:r>
          </w:p>
        </w:tc>
        <w:tc>
          <w:tcPr>
            <w:tcW w:w="814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5</w:t>
            </w:r>
            <w:r w:rsidRPr="005E3FFF">
              <w:rPr>
                <w:rFonts w:ascii="仿宋_GB2312" w:eastAsia="仿宋_GB2312" w:hAnsi="微软雅黑"/>
              </w:rPr>
              <w:t>800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5500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783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英语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英语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774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proofErr w:type="gramStart"/>
            <w:r w:rsidRPr="005E3FFF">
              <w:rPr>
                <w:rFonts w:ascii="仿宋_GB2312" w:eastAsia="仿宋_GB2312" w:hAnsi="微软雅黑" w:hint="eastAsia"/>
              </w:rPr>
              <w:t>否</w:t>
            </w:r>
            <w:proofErr w:type="gramEnd"/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proofErr w:type="gramStart"/>
            <w:r w:rsidRPr="005E3FFF">
              <w:rPr>
                <w:rFonts w:ascii="仿宋_GB2312" w:eastAsia="仿宋_GB2312" w:hAnsi="微软雅黑" w:hint="eastAsia"/>
              </w:rPr>
              <w:t>否</w:t>
            </w:r>
            <w:proofErr w:type="gramEnd"/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sz w:val="28"/>
                <w:szCs w:val="21"/>
              </w:rPr>
            </w:pPr>
          </w:p>
        </w:tc>
      </w:tr>
      <w:tr w:rsidR="00CA652D" w:rsidRPr="005E3FFF" w:rsidTr="003673F8">
        <w:trPr>
          <w:jc w:val="center"/>
        </w:trPr>
        <w:tc>
          <w:tcPr>
            <w:tcW w:w="13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b/>
              </w:rPr>
            </w:pPr>
            <w:r w:rsidRPr="005E3FFF">
              <w:rPr>
                <w:rFonts w:ascii="仿宋_GB2312" w:eastAsia="仿宋_GB2312" w:hAnsi="微软雅黑" w:hint="eastAsia"/>
                <w:b/>
              </w:rPr>
              <w:t>1</w:t>
            </w:r>
            <w:r w:rsidRPr="005E3FFF">
              <w:rPr>
                <w:rFonts w:ascii="仿宋_GB2312" w:eastAsia="仿宋_GB2312" w:hAnsi="微软雅黑"/>
                <w:b/>
              </w:rPr>
              <w:t>2103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06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07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</w:t>
            </w:r>
          </w:p>
        </w:tc>
        <w:tc>
          <w:tcPr>
            <w:tcW w:w="1319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不限</w:t>
            </w:r>
          </w:p>
        </w:tc>
        <w:tc>
          <w:tcPr>
            <w:tcW w:w="2548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X大学</w:t>
            </w:r>
            <w:r w:rsidRPr="005E3FFF">
              <w:rPr>
                <w:rFonts w:ascii="华文中宋" w:eastAsia="华文中宋" w:hAnsi="华文中宋"/>
                <w:b/>
              </w:rPr>
              <w:t>3</w:t>
            </w:r>
            <w:r w:rsidRPr="005E3FFF">
              <w:rPr>
                <w:rFonts w:ascii="华文中宋" w:eastAsia="华文中宋" w:hAnsi="华文中宋" w:hint="eastAsia"/>
                <w:b/>
              </w:rPr>
              <w:t>组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新闻传播学类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公共事业管理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4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4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b/>
              </w:rPr>
            </w:pPr>
            <w:r w:rsidRPr="005E3FFF">
              <w:rPr>
                <w:rFonts w:ascii="仿宋_GB2312" w:eastAsia="仿宋_GB2312" w:hAnsi="微软雅黑"/>
                <w:b/>
              </w:rPr>
              <w:t>10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2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2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814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5</w:t>
            </w:r>
            <w:r w:rsidRPr="005E3FFF">
              <w:rPr>
                <w:rFonts w:ascii="仿宋_GB2312" w:eastAsia="仿宋_GB2312" w:hAnsi="微软雅黑"/>
              </w:rPr>
              <w:t>200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5200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783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英语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英语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774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proofErr w:type="gramStart"/>
            <w:r w:rsidRPr="005E3FFF">
              <w:rPr>
                <w:rFonts w:ascii="仿宋_GB2312" w:eastAsia="仿宋_GB2312" w:hAnsi="微软雅黑" w:hint="eastAsia"/>
              </w:rPr>
              <w:t>否</w:t>
            </w:r>
            <w:proofErr w:type="gramEnd"/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proofErr w:type="gramStart"/>
            <w:r w:rsidRPr="005E3FFF">
              <w:rPr>
                <w:rFonts w:ascii="仿宋_GB2312" w:eastAsia="仿宋_GB2312" w:hAnsi="微软雅黑" w:hint="eastAsia"/>
              </w:rPr>
              <w:t>否</w:t>
            </w:r>
            <w:proofErr w:type="gramEnd"/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5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sz w:val="28"/>
                <w:szCs w:val="21"/>
              </w:rPr>
            </w:pPr>
          </w:p>
        </w:tc>
      </w:tr>
      <w:tr w:rsidR="00CA652D" w:rsidRPr="005E3FFF" w:rsidTr="003673F8">
        <w:trPr>
          <w:jc w:val="center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Y大学</w:t>
            </w:r>
          </w:p>
        </w:tc>
        <w:tc>
          <w:tcPr>
            <w:tcW w:w="696" w:type="dxa"/>
            <w:tcBorders>
              <w:top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</w:tc>
        <w:tc>
          <w:tcPr>
            <w:tcW w:w="998" w:type="dxa"/>
            <w:tcBorders>
              <w:top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b/>
              </w:rPr>
            </w:pPr>
            <w:r w:rsidRPr="005E3FFF">
              <w:rPr>
                <w:rFonts w:ascii="仿宋_GB2312" w:eastAsia="仿宋_GB2312" w:hAnsi="微软雅黑" w:hint="eastAsia"/>
                <w:b/>
              </w:rPr>
              <w:t>33</w:t>
            </w:r>
          </w:p>
        </w:tc>
        <w:tc>
          <w:tcPr>
            <w:tcW w:w="814" w:type="dxa"/>
            <w:tcBorders>
              <w:top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</w:tc>
        <w:tc>
          <w:tcPr>
            <w:tcW w:w="783" w:type="dxa"/>
            <w:tcBorders>
              <w:top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</w:tc>
        <w:tc>
          <w:tcPr>
            <w:tcW w:w="774" w:type="dxa"/>
            <w:tcBorders>
              <w:top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</w:tc>
        <w:tc>
          <w:tcPr>
            <w:tcW w:w="57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sz w:val="28"/>
                <w:szCs w:val="21"/>
              </w:rPr>
            </w:pPr>
          </w:p>
        </w:tc>
      </w:tr>
      <w:tr w:rsidR="00CA652D" w:rsidRPr="005E3FFF" w:rsidTr="003673F8">
        <w:trPr>
          <w:jc w:val="center"/>
        </w:trPr>
        <w:tc>
          <w:tcPr>
            <w:tcW w:w="1378" w:type="dxa"/>
            <w:tcBorders>
              <w:lef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b/>
              </w:rPr>
            </w:pPr>
            <w:r w:rsidRPr="005E3FFF">
              <w:rPr>
                <w:rFonts w:ascii="仿宋_GB2312" w:eastAsia="仿宋_GB2312" w:hAnsi="微软雅黑" w:hint="eastAsia"/>
                <w:b/>
              </w:rPr>
              <w:t>1</w:t>
            </w:r>
            <w:r w:rsidRPr="005E3FFF">
              <w:rPr>
                <w:rFonts w:ascii="仿宋_GB2312" w:eastAsia="仿宋_GB2312" w:hAnsi="微软雅黑"/>
                <w:b/>
              </w:rPr>
              <w:t>2201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01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02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</w:t>
            </w:r>
          </w:p>
        </w:tc>
        <w:tc>
          <w:tcPr>
            <w:tcW w:w="1319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物理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或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化学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或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仿宋_GB2312" w:eastAsia="仿宋_GB2312" w:hAnsi="微软雅黑"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生物</w:t>
            </w:r>
          </w:p>
        </w:tc>
        <w:tc>
          <w:tcPr>
            <w:tcW w:w="2548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Y大学1组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临床医学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教育技术学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696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5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4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998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Times New Roman" w:cs="Times New Roman"/>
                <w:b/>
              </w:rPr>
            </w:pPr>
            <w:r w:rsidRPr="005E3FFF">
              <w:rPr>
                <w:rFonts w:ascii="仿宋_GB2312" w:eastAsia="仿宋_GB2312" w:hAnsi="Times New Roman" w:cs="Times New Roman" w:hint="eastAsia"/>
                <w:b/>
              </w:rPr>
              <w:t>15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3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3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814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5</w:t>
            </w:r>
            <w:r w:rsidRPr="005E3FFF">
              <w:rPr>
                <w:rFonts w:ascii="仿宋_GB2312" w:eastAsia="仿宋_GB2312" w:hAnsi="微软雅黑"/>
              </w:rPr>
              <w:t>800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5500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783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英语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英语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774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proofErr w:type="gramStart"/>
            <w:r w:rsidRPr="005E3FFF">
              <w:rPr>
                <w:rFonts w:ascii="仿宋_GB2312" w:eastAsia="仿宋_GB2312" w:hAnsi="微软雅黑" w:hint="eastAsia"/>
              </w:rPr>
              <w:t>否</w:t>
            </w:r>
            <w:proofErr w:type="gramEnd"/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proofErr w:type="gramStart"/>
            <w:r w:rsidRPr="005E3FFF">
              <w:rPr>
                <w:rFonts w:ascii="仿宋_GB2312" w:eastAsia="仿宋_GB2312" w:hAnsi="微软雅黑" w:hint="eastAsia"/>
              </w:rPr>
              <w:t>否</w:t>
            </w:r>
            <w:proofErr w:type="gramEnd"/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sz w:val="28"/>
                <w:szCs w:val="21"/>
              </w:rPr>
            </w:pPr>
          </w:p>
        </w:tc>
      </w:tr>
      <w:tr w:rsidR="00CA652D" w:rsidRPr="005E3FFF" w:rsidTr="003673F8">
        <w:trPr>
          <w:jc w:val="center"/>
        </w:trPr>
        <w:tc>
          <w:tcPr>
            <w:tcW w:w="1378" w:type="dxa"/>
            <w:tcBorders>
              <w:lef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b/>
              </w:rPr>
            </w:pPr>
            <w:r w:rsidRPr="005E3FFF">
              <w:rPr>
                <w:rFonts w:ascii="仿宋_GB2312" w:eastAsia="仿宋_GB2312" w:hAnsi="微软雅黑" w:hint="eastAsia"/>
                <w:b/>
              </w:rPr>
              <w:t>1</w:t>
            </w:r>
            <w:r w:rsidRPr="005E3FFF">
              <w:rPr>
                <w:rFonts w:ascii="仿宋_GB2312" w:eastAsia="仿宋_GB2312" w:hAnsi="微软雅黑"/>
                <w:b/>
              </w:rPr>
              <w:t>2202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03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04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</w:t>
            </w:r>
          </w:p>
        </w:tc>
        <w:tc>
          <w:tcPr>
            <w:tcW w:w="1319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思想政治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或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历史</w:t>
            </w:r>
          </w:p>
        </w:tc>
        <w:tc>
          <w:tcPr>
            <w:tcW w:w="2548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Y大学2组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思想政治教育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汉语言文学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696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4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4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998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Times New Roman" w:cs="Times New Roman"/>
                <w:b/>
              </w:rPr>
            </w:pPr>
            <w:r w:rsidRPr="005E3FFF">
              <w:rPr>
                <w:rFonts w:ascii="仿宋_GB2312" w:eastAsia="仿宋_GB2312" w:hAnsi="Times New Roman" w:cs="Times New Roman" w:hint="eastAsia"/>
                <w:b/>
              </w:rPr>
              <w:t>8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3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3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814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5</w:t>
            </w:r>
            <w:r w:rsidRPr="005E3FFF">
              <w:rPr>
                <w:rFonts w:ascii="仿宋_GB2312" w:eastAsia="仿宋_GB2312" w:hAnsi="微软雅黑"/>
              </w:rPr>
              <w:t>200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5200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783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英语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英语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774" w:type="dxa"/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proofErr w:type="gramStart"/>
            <w:r w:rsidRPr="005E3FFF">
              <w:rPr>
                <w:rFonts w:ascii="仿宋_GB2312" w:eastAsia="仿宋_GB2312" w:hAnsi="微软雅黑" w:hint="eastAsia"/>
              </w:rPr>
              <w:t>否</w:t>
            </w:r>
            <w:proofErr w:type="gramEnd"/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proofErr w:type="gramStart"/>
            <w:r w:rsidRPr="005E3FFF">
              <w:rPr>
                <w:rFonts w:ascii="仿宋_GB2312" w:eastAsia="仿宋_GB2312" w:hAnsi="微软雅黑" w:hint="eastAsia"/>
              </w:rPr>
              <w:t>否</w:t>
            </w:r>
            <w:proofErr w:type="gramEnd"/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570" w:type="dxa"/>
            <w:tcBorders>
              <w:righ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sz w:val="28"/>
                <w:szCs w:val="21"/>
              </w:rPr>
            </w:pPr>
          </w:p>
        </w:tc>
      </w:tr>
      <w:tr w:rsidR="00CA652D" w:rsidRPr="005E3FFF" w:rsidTr="003673F8">
        <w:trPr>
          <w:trHeight w:val="1476"/>
          <w:jc w:val="center"/>
        </w:trPr>
        <w:tc>
          <w:tcPr>
            <w:tcW w:w="137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b/>
              </w:rPr>
            </w:pPr>
            <w:r w:rsidRPr="005E3FFF">
              <w:rPr>
                <w:rFonts w:ascii="仿宋_GB2312" w:eastAsia="仿宋_GB2312" w:hAnsi="微软雅黑" w:hint="eastAsia"/>
                <w:b/>
              </w:rPr>
              <w:t>1</w:t>
            </w:r>
            <w:r w:rsidRPr="005E3FFF">
              <w:rPr>
                <w:rFonts w:ascii="仿宋_GB2312" w:eastAsia="仿宋_GB2312" w:hAnsi="微软雅黑"/>
                <w:b/>
              </w:rPr>
              <w:t>2203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06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07</w:t>
            </w:r>
          </w:p>
          <w:p w:rsidR="00CA652D" w:rsidRPr="005E3FFF" w:rsidRDefault="00CA652D" w:rsidP="00CA652D">
            <w:pPr>
              <w:pStyle w:val="a3"/>
              <w:spacing w:before="0" w:beforeAutospacing="0" w:after="0" w:afterAutospacing="0" w:line="340" w:lineRule="exact"/>
              <w:ind w:firstLineChars="150" w:firstLine="360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</w:t>
            </w:r>
          </w:p>
        </w:tc>
        <w:tc>
          <w:tcPr>
            <w:tcW w:w="1319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不限</w:t>
            </w:r>
          </w:p>
        </w:tc>
        <w:tc>
          <w:tcPr>
            <w:tcW w:w="2548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华文中宋" w:eastAsia="华文中宋" w:hAnsi="华文中宋"/>
                <w:b/>
              </w:rPr>
            </w:pPr>
            <w:r w:rsidRPr="005E3FFF">
              <w:rPr>
                <w:rFonts w:ascii="华文中宋" w:eastAsia="华文中宋" w:hAnsi="华文中宋" w:hint="eastAsia"/>
                <w:b/>
              </w:rPr>
              <w:t>Y大学3组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工商管理类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英语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696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4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4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998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Times New Roman" w:cs="Times New Roman"/>
                <w:b/>
              </w:rPr>
            </w:pPr>
            <w:r w:rsidRPr="005E3FFF">
              <w:rPr>
                <w:rFonts w:ascii="仿宋_GB2312" w:eastAsia="仿宋_GB2312" w:hAnsi="Times New Roman" w:cs="Times New Roman" w:hint="eastAsia"/>
                <w:b/>
              </w:rPr>
              <w:t>10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2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2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814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5</w:t>
            </w:r>
            <w:r w:rsidRPr="005E3FFF">
              <w:rPr>
                <w:rFonts w:ascii="仿宋_GB2312" w:eastAsia="仿宋_GB2312" w:hAnsi="微软雅黑"/>
              </w:rPr>
              <w:t>200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/>
              </w:rPr>
              <w:t>5200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783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英语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英语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774" w:type="dxa"/>
            <w:tcBorders>
              <w:bottom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proofErr w:type="gramStart"/>
            <w:r w:rsidRPr="005E3FFF">
              <w:rPr>
                <w:rFonts w:ascii="仿宋_GB2312" w:eastAsia="仿宋_GB2312" w:hAnsi="微软雅黑" w:hint="eastAsia"/>
              </w:rPr>
              <w:t>否</w:t>
            </w:r>
            <w:proofErr w:type="gramEnd"/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是</w:t>
            </w:r>
          </w:p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</w:rPr>
            </w:pPr>
            <w:r w:rsidRPr="005E3FFF">
              <w:rPr>
                <w:rFonts w:ascii="仿宋_GB2312" w:eastAsia="仿宋_GB2312" w:hAnsi="微软雅黑" w:hint="eastAsia"/>
              </w:rPr>
              <w:t>……</w:t>
            </w:r>
          </w:p>
        </w:tc>
        <w:tc>
          <w:tcPr>
            <w:tcW w:w="5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CA652D" w:rsidRPr="005E3FFF" w:rsidRDefault="00CA652D" w:rsidP="003673F8">
            <w:pPr>
              <w:pStyle w:val="a3"/>
              <w:spacing w:before="0" w:beforeAutospacing="0" w:after="0" w:afterAutospacing="0" w:line="340" w:lineRule="exact"/>
              <w:jc w:val="both"/>
              <w:rPr>
                <w:rFonts w:ascii="仿宋_GB2312" w:eastAsia="仿宋_GB2312" w:hAnsi="微软雅黑"/>
                <w:sz w:val="28"/>
                <w:szCs w:val="21"/>
              </w:rPr>
            </w:pPr>
          </w:p>
        </w:tc>
      </w:tr>
    </w:tbl>
    <w:p w:rsidR="00347739" w:rsidRDefault="00CA652D">
      <w:r w:rsidRPr="005E3FFF">
        <w:rPr>
          <w:rFonts w:ascii="仿宋_GB2312" w:eastAsia="仿宋_GB2312" w:hAnsi="微软雅黑" w:hint="eastAsia"/>
          <w:sz w:val="24"/>
          <w:szCs w:val="24"/>
        </w:rPr>
        <w:t>注：考生须对照院校专业组的选考科目要求填报志愿。考生自主选择的3门等级性考试科目必须满足拟填报院校专业组的选考科目要求。对于不限选考科目要求的院校专业组，考生在填报时无科目限制。</w:t>
      </w:r>
      <w:bookmarkStart w:id="0" w:name="_GoBack"/>
      <w:bookmarkEnd w:id="0"/>
    </w:p>
    <w:sectPr w:rsidR="003477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2D"/>
    <w:rsid w:val="001F596E"/>
    <w:rsid w:val="00261AE4"/>
    <w:rsid w:val="00347739"/>
    <w:rsid w:val="00530251"/>
    <w:rsid w:val="005B0F09"/>
    <w:rsid w:val="008301AB"/>
    <w:rsid w:val="009938AE"/>
    <w:rsid w:val="00A051A6"/>
    <w:rsid w:val="00B370BC"/>
    <w:rsid w:val="00CA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5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65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>Microsoft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2020-04-02T08:42:00Z</dcterms:created>
  <dcterms:modified xsi:type="dcterms:W3CDTF">2020-04-02T08:42:00Z</dcterms:modified>
</cp:coreProperties>
</file>