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3C" w:rsidRPr="007E1B39" w:rsidRDefault="009A56E0" w:rsidP="00E102EE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bookmarkEnd w:id="0"/>
      <w:r w:rsidRPr="007E1B39">
        <w:rPr>
          <w:rFonts w:ascii="方正小标宋简体" w:eastAsia="方正小标宋简体" w:hAnsiTheme="minorEastAsia" w:hint="eastAsia"/>
          <w:sz w:val="44"/>
          <w:szCs w:val="44"/>
        </w:rPr>
        <w:t>普通高等学校军事课建设标准</w:t>
      </w:r>
    </w:p>
    <w:p w:rsidR="005567AF" w:rsidRDefault="005567AF"/>
    <w:p w:rsidR="002D1468" w:rsidRPr="00E67A3C" w:rsidRDefault="002D1468"/>
    <w:tbl>
      <w:tblPr>
        <w:tblW w:w="9255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107"/>
        <w:gridCol w:w="5931"/>
        <w:gridCol w:w="1105"/>
      </w:tblGrid>
      <w:tr w:rsidR="00736692" w:rsidRPr="00E67A3C" w:rsidTr="00736692">
        <w:trPr>
          <w:trHeight w:val="333"/>
        </w:trPr>
        <w:tc>
          <w:tcPr>
            <w:tcW w:w="1112" w:type="dxa"/>
          </w:tcPr>
          <w:p w:rsidR="005567AF" w:rsidRPr="00E67A3C" w:rsidRDefault="009A56E0">
            <w:pPr>
              <w:jc w:val="center"/>
              <w:rPr>
                <w:rFonts w:ascii="黑体" w:eastAsia="黑体" w:hAnsi="黑体" w:cs="黑体"/>
              </w:rPr>
            </w:pPr>
            <w:r w:rsidRPr="00E67A3C">
              <w:rPr>
                <w:rFonts w:ascii="黑体" w:eastAsia="黑体" w:hAnsi="黑体" w:cs="黑体" w:hint="eastAsia"/>
              </w:rPr>
              <w:t>一级指标</w:t>
            </w:r>
          </w:p>
        </w:tc>
        <w:tc>
          <w:tcPr>
            <w:tcW w:w="1107" w:type="dxa"/>
          </w:tcPr>
          <w:p w:rsidR="005567AF" w:rsidRPr="00E67A3C" w:rsidRDefault="009A56E0">
            <w:pPr>
              <w:jc w:val="center"/>
              <w:rPr>
                <w:rFonts w:ascii="黑体" w:eastAsia="黑体" w:hAnsi="黑体" w:cs="黑体"/>
              </w:rPr>
            </w:pPr>
            <w:r w:rsidRPr="00E67A3C">
              <w:rPr>
                <w:rFonts w:ascii="黑体" w:eastAsia="黑体" w:hAnsi="黑体" w:cs="黑体" w:hint="eastAsia"/>
              </w:rPr>
              <w:t>二级指标</w:t>
            </w:r>
          </w:p>
        </w:tc>
        <w:tc>
          <w:tcPr>
            <w:tcW w:w="5931" w:type="dxa"/>
          </w:tcPr>
          <w:p w:rsidR="005567AF" w:rsidRPr="00E67A3C" w:rsidRDefault="009A56E0">
            <w:pPr>
              <w:jc w:val="center"/>
              <w:rPr>
                <w:rFonts w:ascii="黑体" w:eastAsia="黑体" w:hAnsi="黑体" w:cs="黑体"/>
              </w:rPr>
            </w:pPr>
            <w:r w:rsidRPr="00E67A3C">
              <w:rPr>
                <w:rFonts w:ascii="黑体" w:eastAsia="黑体" w:hAnsi="黑体" w:cs="黑体" w:hint="eastAsia"/>
              </w:rPr>
              <w:t>三级指标</w:t>
            </w:r>
          </w:p>
        </w:tc>
        <w:tc>
          <w:tcPr>
            <w:tcW w:w="1105" w:type="dxa"/>
          </w:tcPr>
          <w:p w:rsidR="005567AF" w:rsidRPr="00E67A3C" w:rsidRDefault="009A56E0">
            <w:pPr>
              <w:jc w:val="center"/>
              <w:rPr>
                <w:rFonts w:ascii="黑体" w:eastAsia="黑体" w:hAnsi="黑体" w:cs="黑体"/>
              </w:rPr>
            </w:pPr>
            <w:r w:rsidRPr="00E67A3C">
              <w:rPr>
                <w:rFonts w:ascii="黑体" w:eastAsia="黑体" w:hAnsi="黑体" w:cs="黑体" w:hint="eastAsia"/>
              </w:rPr>
              <w:t>指标类型</w:t>
            </w:r>
          </w:p>
        </w:tc>
      </w:tr>
      <w:tr w:rsidR="00736692" w:rsidRPr="00E67A3C" w:rsidTr="00736692">
        <w:trPr>
          <w:trHeight w:val="758"/>
        </w:trPr>
        <w:tc>
          <w:tcPr>
            <w:tcW w:w="1112" w:type="dxa"/>
            <w:vMerge w:val="restart"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5567AF" w:rsidRPr="00E67A3C" w:rsidRDefault="009A56E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E67A3C">
              <w:rPr>
                <w:rFonts w:asciiTheme="minorEastAsia" w:eastAsiaTheme="minorEastAsia" w:hAnsiTheme="minorEastAsia"/>
                <w:b/>
              </w:rPr>
              <w:t>基本原则</w:t>
            </w: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</w:tcPr>
          <w:p w:rsidR="008F4DEB" w:rsidRPr="00E102EE" w:rsidRDefault="008F4DEB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5567AF" w:rsidRPr="00E102EE" w:rsidRDefault="009A56E0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E102EE">
              <w:rPr>
                <w:rFonts w:eastAsia="仿宋"/>
                <w:b/>
                <w:color w:val="000000" w:themeColor="text1"/>
              </w:rPr>
              <w:t>党的领导</w:t>
            </w:r>
          </w:p>
        </w:tc>
        <w:tc>
          <w:tcPr>
            <w:tcW w:w="5931" w:type="dxa"/>
          </w:tcPr>
          <w:p w:rsidR="005567AF" w:rsidRPr="00E102EE" w:rsidRDefault="009A56E0" w:rsidP="008433A7">
            <w:pPr>
              <w:rPr>
                <w:rFonts w:eastAsia="仿宋"/>
                <w:color w:val="000000" w:themeColor="text1"/>
              </w:rPr>
            </w:pPr>
            <w:r w:rsidRPr="00E102EE">
              <w:rPr>
                <w:rFonts w:eastAsia="仿宋"/>
                <w:color w:val="000000" w:themeColor="text1"/>
              </w:rPr>
              <w:t>坚持党对</w:t>
            </w:r>
            <w:r w:rsidR="00525E41" w:rsidRPr="00E102EE">
              <w:rPr>
                <w:rFonts w:eastAsia="仿宋" w:hint="eastAsia"/>
                <w:color w:val="000000" w:themeColor="text1"/>
              </w:rPr>
              <w:t>学生</w:t>
            </w:r>
            <w:r w:rsidR="00880A63" w:rsidRPr="00E102EE">
              <w:rPr>
                <w:rFonts w:eastAsia="仿宋" w:hint="eastAsia"/>
                <w:color w:val="000000" w:themeColor="text1"/>
              </w:rPr>
              <w:t>军事训练</w:t>
            </w:r>
            <w:r w:rsidR="00525E41" w:rsidRPr="00E102EE">
              <w:rPr>
                <w:rFonts w:eastAsia="仿宋" w:hint="eastAsia"/>
                <w:color w:val="000000" w:themeColor="text1"/>
              </w:rPr>
              <w:t>工作</w:t>
            </w:r>
            <w:r w:rsidRPr="00E102EE">
              <w:rPr>
                <w:rFonts w:eastAsia="仿宋"/>
                <w:color w:val="000000" w:themeColor="text1"/>
              </w:rPr>
              <w:t>的绝对领导，</w:t>
            </w:r>
            <w:r w:rsidRPr="00E102EE">
              <w:rPr>
                <w:rFonts w:eastAsia="仿宋" w:hint="eastAsia"/>
                <w:color w:val="000000" w:themeColor="text1"/>
              </w:rPr>
              <w:t>确保军事课建设的正确方向，</w:t>
            </w:r>
            <w:r w:rsidRPr="00E102EE">
              <w:rPr>
                <w:rFonts w:eastAsia="仿宋"/>
                <w:color w:val="000000" w:themeColor="text1"/>
              </w:rPr>
              <w:t>确保我党我军优良传统和红色基因</w:t>
            </w:r>
            <w:r w:rsidRPr="00E102EE">
              <w:rPr>
                <w:rFonts w:eastAsia="仿宋" w:hint="eastAsia"/>
                <w:color w:val="000000" w:themeColor="text1"/>
              </w:rPr>
              <w:t>在军事课教学中</w:t>
            </w:r>
            <w:r w:rsidRPr="00E102EE">
              <w:rPr>
                <w:rFonts w:eastAsia="仿宋"/>
                <w:color w:val="000000" w:themeColor="text1"/>
              </w:rPr>
              <w:t>赓续传承。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615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</w:tcPr>
          <w:p w:rsidR="005567AF" w:rsidRPr="00E102EE" w:rsidRDefault="009A56E0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E102EE">
              <w:rPr>
                <w:rFonts w:eastAsia="仿宋"/>
                <w:b/>
                <w:color w:val="000000" w:themeColor="text1"/>
              </w:rPr>
              <w:t>军民融合</w:t>
            </w:r>
          </w:p>
        </w:tc>
        <w:tc>
          <w:tcPr>
            <w:tcW w:w="5931" w:type="dxa"/>
          </w:tcPr>
          <w:p w:rsidR="005567AF" w:rsidRPr="00E102EE" w:rsidRDefault="009A56E0">
            <w:pPr>
              <w:rPr>
                <w:rFonts w:eastAsia="仿宋"/>
                <w:color w:val="000000" w:themeColor="text1"/>
              </w:rPr>
            </w:pPr>
            <w:r w:rsidRPr="00E102EE">
              <w:rPr>
                <w:rFonts w:eastAsia="仿宋"/>
                <w:color w:val="000000" w:themeColor="text1"/>
              </w:rPr>
              <w:t>落实军民融合深度发展</w:t>
            </w:r>
            <w:r w:rsidRPr="00E102EE">
              <w:rPr>
                <w:rFonts w:eastAsia="仿宋" w:hint="eastAsia"/>
                <w:color w:val="000000" w:themeColor="text1"/>
              </w:rPr>
              <w:t>国家</w:t>
            </w:r>
            <w:r w:rsidRPr="00E102EE">
              <w:rPr>
                <w:rFonts w:eastAsia="仿宋"/>
                <w:color w:val="000000" w:themeColor="text1"/>
              </w:rPr>
              <w:t>战略，发挥军地结合优势，共建共享资源，确保军事课建设各项任务落细落小落实。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600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</w:tcPr>
          <w:p w:rsidR="005567AF" w:rsidRPr="00E102EE" w:rsidRDefault="009A56E0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E102EE">
              <w:rPr>
                <w:rFonts w:eastAsia="仿宋"/>
                <w:b/>
                <w:color w:val="000000" w:themeColor="text1"/>
              </w:rPr>
              <w:t>集约高效</w:t>
            </w:r>
          </w:p>
        </w:tc>
        <w:tc>
          <w:tcPr>
            <w:tcW w:w="5931" w:type="dxa"/>
          </w:tcPr>
          <w:p w:rsidR="005567AF" w:rsidRPr="00E102EE" w:rsidRDefault="009A56E0" w:rsidP="00E021D7">
            <w:pPr>
              <w:rPr>
                <w:rFonts w:eastAsia="仿宋"/>
                <w:color w:val="000000" w:themeColor="text1"/>
              </w:rPr>
            </w:pPr>
            <w:r w:rsidRPr="00E102EE">
              <w:rPr>
                <w:rFonts w:eastAsia="仿宋"/>
                <w:color w:val="000000" w:themeColor="text1"/>
              </w:rPr>
              <w:t>遵循教育教学规律和学生成长规律，</w:t>
            </w:r>
            <w:r w:rsidR="00E021D7" w:rsidRPr="00E102EE">
              <w:rPr>
                <w:rFonts w:eastAsia="仿宋" w:hint="eastAsia"/>
                <w:color w:val="000000" w:themeColor="text1"/>
              </w:rPr>
              <w:t>整合军地教学训练资源，创新组训模式方法，</w:t>
            </w:r>
            <w:r w:rsidRPr="00E102EE">
              <w:rPr>
                <w:rFonts w:eastAsia="仿宋"/>
                <w:color w:val="000000" w:themeColor="text1"/>
              </w:rPr>
              <w:t>全面提高学校军事课</w:t>
            </w:r>
            <w:r w:rsidRPr="00E102EE">
              <w:rPr>
                <w:rFonts w:eastAsia="仿宋" w:hint="eastAsia"/>
                <w:color w:val="000000" w:themeColor="text1"/>
              </w:rPr>
              <w:t>建设</w:t>
            </w:r>
            <w:r w:rsidRPr="00E102EE">
              <w:rPr>
                <w:rFonts w:eastAsia="仿宋"/>
                <w:color w:val="000000" w:themeColor="text1"/>
              </w:rPr>
              <w:t>质量效益。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693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</w:tcPr>
          <w:p w:rsidR="005567AF" w:rsidRPr="00E102EE" w:rsidRDefault="009A56E0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E102EE">
              <w:rPr>
                <w:rFonts w:eastAsia="仿宋"/>
                <w:b/>
                <w:color w:val="000000" w:themeColor="text1"/>
              </w:rPr>
              <w:t>依法治</w:t>
            </w:r>
            <w:r w:rsidRPr="00E102EE">
              <w:rPr>
                <w:rFonts w:eastAsia="仿宋" w:hint="eastAsia"/>
                <w:b/>
                <w:color w:val="000000" w:themeColor="text1"/>
              </w:rPr>
              <w:t>教</w:t>
            </w:r>
          </w:p>
          <w:p w:rsidR="005567AF" w:rsidRPr="00E102EE" w:rsidRDefault="005567A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5567AF" w:rsidRPr="00E102EE" w:rsidRDefault="009A56E0">
            <w:pPr>
              <w:rPr>
                <w:rFonts w:eastAsia="仿宋"/>
                <w:color w:val="000000" w:themeColor="text1"/>
              </w:rPr>
            </w:pPr>
            <w:r w:rsidRPr="00E102EE">
              <w:rPr>
                <w:rFonts w:eastAsia="仿宋"/>
                <w:color w:val="000000" w:themeColor="text1"/>
              </w:rPr>
              <w:t>依法落实主体责任，确保按纲施教、依法治教</w:t>
            </w:r>
            <w:r w:rsidRPr="00E102EE">
              <w:rPr>
                <w:rFonts w:eastAsia="仿宋" w:hint="eastAsia"/>
                <w:color w:val="000000" w:themeColor="text1"/>
              </w:rPr>
              <w:t>，</w:t>
            </w:r>
            <w:r w:rsidRPr="00E102EE">
              <w:rPr>
                <w:rFonts w:eastAsia="仿宋"/>
                <w:color w:val="000000" w:themeColor="text1"/>
              </w:rPr>
              <w:t>不断提高军事课</w:t>
            </w:r>
            <w:r w:rsidR="00D41558" w:rsidRPr="00E102EE">
              <w:rPr>
                <w:rFonts w:eastAsia="仿宋" w:hint="eastAsia"/>
                <w:color w:val="000000" w:themeColor="text1"/>
              </w:rPr>
              <w:t>建设</w:t>
            </w:r>
            <w:r w:rsidRPr="00E102EE">
              <w:rPr>
                <w:rFonts w:eastAsia="仿宋"/>
                <w:color w:val="000000" w:themeColor="text1"/>
              </w:rPr>
              <w:t>规范化和科学化水平。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865E26" w:rsidRPr="00E67A3C" w:rsidTr="00736692">
        <w:trPr>
          <w:trHeight w:val="940"/>
        </w:trPr>
        <w:tc>
          <w:tcPr>
            <w:tcW w:w="1112" w:type="dxa"/>
            <w:vMerge w:val="restart"/>
          </w:tcPr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865E26" w:rsidRDefault="00865E2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E67A3C">
              <w:rPr>
                <w:rFonts w:asciiTheme="minorEastAsia" w:eastAsiaTheme="minorEastAsia" w:hAnsiTheme="minorEastAsia"/>
                <w:b/>
              </w:rPr>
              <w:t>组织管理</w:t>
            </w:r>
          </w:p>
          <w:p w:rsidR="00865E26" w:rsidRDefault="00865E2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865E26" w:rsidRDefault="00865E2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865E26" w:rsidRDefault="00865E2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865E26" w:rsidRDefault="00865E2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865E26" w:rsidRDefault="00865E2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:rsidR="00865E26" w:rsidRDefault="00865E26" w:rsidP="00DC32C5">
            <w:pPr>
              <w:rPr>
                <w:rFonts w:asciiTheme="minorEastAsia" w:eastAsiaTheme="minorEastAsia" w:hAnsiTheme="minorEastAsia"/>
                <w:b/>
              </w:rPr>
            </w:pPr>
          </w:p>
          <w:p w:rsidR="00865E26" w:rsidRDefault="00865E26" w:rsidP="007317F0">
            <w:pPr>
              <w:rPr>
                <w:rFonts w:asciiTheme="minorEastAsia" w:eastAsiaTheme="minorEastAsia" w:hAnsiTheme="minorEastAsia"/>
                <w:b/>
              </w:rPr>
            </w:pPr>
          </w:p>
          <w:p w:rsidR="00865E26" w:rsidRPr="00E67A3C" w:rsidRDefault="00865E2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865E26" w:rsidRPr="00E67A3C" w:rsidRDefault="00865E26">
            <w:pPr>
              <w:jc w:val="center"/>
              <w:rPr>
                <w:rFonts w:eastAsia="仿宋"/>
                <w:b/>
              </w:rPr>
            </w:pPr>
          </w:p>
          <w:p w:rsidR="00865E26" w:rsidRPr="00E67A3C" w:rsidRDefault="00865E26">
            <w:pPr>
              <w:jc w:val="center"/>
              <w:rPr>
                <w:rFonts w:eastAsia="仿宋"/>
                <w:b/>
              </w:rPr>
            </w:pPr>
          </w:p>
          <w:p w:rsidR="00865E26" w:rsidRPr="00E67A3C" w:rsidRDefault="00865E26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领导体制</w:t>
            </w:r>
          </w:p>
          <w:p w:rsidR="00865E26" w:rsidRPr="00E67A3C" w:rsidRDefault="00865E26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  <w:vAlign w:val="center"/>
          </w:tcPr>
          <w:p w:rsidR="00865E26" w:rsidRPr="001E1881" w:rsidRDefault="00865E26" w:rsidP="00D41558">
            <w:pPr>
              <w:rPr>
                <w:rFonts w:eastAsia="仿宋"/>
                <w:color w:val="000000" w:themeColor="text1"/>
              </w:rPr>
            </w:pPr>
            <w:r w:rsidRPr="001E1881">
              <w:rPr>
                <w:rFonts w:eastAsia="仿宋"/>
                <w:color w:val="000000" w:themeColor="text1"/>
              </w:rPr>
              <w:t>1.</w:t>
            </w:r>
            <w:r w:rsidRPr="001E1881">
              <w:rPr>
                <w:rFonts w:eastAsia="仿宋"/>
                <w:color w:val="000000" w:themeColor="text1"/>
              </w:rPr>
              <w:t>学校</w:t>
            </w:r>
            <w:r w:rsidRPr="001E1881">
              <w:rPr>
                <w:rFonts w:eastAsia="仿宋" w:hint="eastAsia"/>
                <w:color w:val="000000" w:themeColor="text1"/>
              </w:rPr>
              <w:t>要</w:t>
            </w:r>
            <w:r w:rsidRPr="001E1881">
              <w:rPr>
                <w:rFonts w:eastAsia="仿宋"/>
                <w:color w:val="000000" w:themeColor="text1"/>
              </w:rPr>
              <w:t>把军事</w:t>
            </w:r>
            <w:r w:rsidRPr="001E1881">
              <w:rPr>
                <w:rFonts w:eastAsia="仿宋" w:hint="eastAsia"/>
                <w:color w:val="000000" w:themeColor="text1"/>
              </w:rPr>
              <w:t>课</w:t>
            </w:r>
            <w:r w:rsidRPr="001E1881">
              <w:rPr>
                <w:rFonts w:eastAsia="仿宋"/>
                <w:color w:val="000000" w:themeColor="text1"/>
              </w:rPr>
              <w:t>建设纳入党委</w:t>
            </w:r>
            <w:r w:rsidRPr="001E1881">
              <w:rPr>
                <w:rFonts w:eastAsia="仿宋" w:hint="eastAsia"/>
                <w:color w:val="000000" w:themeColor="text1"/>
              </w:rPr>
              <w:t>常委会议或校长办公会议</w:t>
            </w:r>
            <w:r w:rsidRPr="001E1881">
              <w:rPr>
                <w:rFonts w:eastAsia="仿宋"/>
                <w:color w:val="000000" w:themeColor="text1"/>
              </w:rPr>
              <w:t>议事日程，建立健全</w:t>
            </w:r>
            <w:r w:rsidRPr="001E1881">
              <w:rPr>
                <w:rFonts w:eastAsia="仿宋" w:hint="eastAsia"/>
                <w:color w:val="000000" w:themeColor="text1"/>
              </w:rPr>
              <w:t>党委领导、校长负责、党政分工落实</w:t>
            </w:r>
            <w:r w:rsidRPr="001E1881">
              <w:rPr>
                <w:rFonts w:eastAsia="仿宋"/>
                <w:color w:val="000000" w:themeColor="text1"/>
              </w:rPr>
              <w:t>的军事</w:t>
            </w:r>
            <w:r w:rsidRPr="001E1881">
              <w:rPr>
                <w:rFonts w:eastAsia="仿宋" w:hint="eastAsia"/>
                <w:color w:val="000000" w:themeColor="text1"/>
              </w:rPr>
              <w:t>课</w:t>
            </w:r>
            <w:r w:rsidRPr="001E1881">
              <w:rPr>
                <w:rFonts w:eastAsia="仿宋"/>
                <w:color w:val="000000" w:themeColor="text1"/>
              </w:rPr>
              <w:t>建设管理</w:t>
            </w:r>
            <w:r w:rsidRPr="001E1881">
              <w:rPr>
                <w:rFonts w:eastAsia="仿宋" w:hint="eastAsia"/>
                <w:color w:val="000000" w:themeColor="text1"/>
              </w:rPr>
              <w:t>体制</w:t>
            </w:r>
            <w:r w:rsidRPr="001E1881">
              <w:rPr>
                <w:rFonts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865E26" w:rsidRPr="00E67A3C" w:rsidTr="00736692">
        <w:trPr>
          <w:trHeight w:val="382"/>
        </w:trPr>
        <w:tc>
          <w:tcPr>
            <w:tcW w:w="1112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865E26" w:rsidRPr="001E1881" w:rsidRDefault="00865E26">
            <w:pPr>
              <w:rPr>
                <w:rFonts w:eastAsia="仿宋"/>
                <w:color w:val="000000" w:themeColor="text1"/>
              </w:rPr>
            </w:pPr>
            <w:r w:rsidRPr="001E1881">
              <w:rPr>
                <w:rFonts w:eastAsia="仿宋"/>
                <w:color w:val="000000" w:themeColor="text1"/>
              </w:rPr>
              <w:t>2.</w:t>
            </w:r>
            <w:r w:rsidRPr="001E1881">
              <w:rPr>
                <w:rFonts w:eastAsia="仿宋"/>
                <w:color w:val="000000" w:themeColor="text1"/>
              </w:rPr>
              <w:t>学校教务、人事、财务、科研</w:t>
            </w:r>
            <w:r w:rsidRPr="001E1881">
              <w:rPr>
                <w:rFonts w:eastAsia="仿宋" w:hint="eastAsia"/>
                <w:color w:val="000000" w:themeColor="text1"/>
              </w:rPr>
              <w:t>、规划、学科、学工等</w:t>
            </w:r>
            <w:r w:rsidRPr="001E1881">
              <w:rPr>
                <w:rFonts w:eastAsia="仿宋"/>
                <w:color w:val="000000" w:themeColor="text1"/>
              </w:rPr>
              <w:t>有关职能部门</w:t>
            </w:r>
            <w:r w:rsidRPr="001E1881">
              <w:rPr>
                <w:rFonts w:eastAsia="仿宋" w:hint="eastAsia"/>
                <w:color w:val="000000" w:themeColor="text1"/>
              </w:rPr>
              <w:t>分工负责</w:t>
            </w:r>
            <w:r w:rsidRPr="001E1881">
              <w:rPr>
                <w:rFonts w:eastAsia="仿宋"/>
                <w:color w:val="000000" w:themeColor="text1"/>
              </w:rPr>
              <w:t>，</w:t>
            </w:r>
            <w:r w:rsidRPr="001E1881">
              <w:rPr>
                <w:rFonts w:eastAsia="仿宋" w:hint="eastAsia"/>
                <w:color w:val="000000" w:themeColor="text1"/>
              </w:rPr>
              <w:t>确保</w:t>
            </w:r>
            <w:r w:rsidRPr="001E1881">
              <w:rPr>
                <w:rFonts w:eastAsia="仿宋"/>
                <w:color w:val="000000" w:themeColor="text1"/>
              </w:rPr>
              <w:t>军事</w:t>
            </w:r>
            <w:r w:rsidRPr="001E1881">
              <w:rPr>
                <w:rFonts w:eastAsia="仿宋" w:hint="eastAsia"/>
                <w:color w:val="000000" w:themeColor="text1"/>
              </w:rPr>
              <w:t>课</w:t>
            </w:r>
            <w:r w:rsidRPr="001E1881">
              <w:rPr>
                <w:rFonts w:eastAsia="仿宋"/>
                <w:color w:val="000000" w:themeColor="text1"/>
              </w:rPr>
              <w:t>教学、</w:t>
            </w:r>
            <w:r w:rsidRPr="001E1881">
              <w:rPr>
                <w:rFonts w:eastAsia="仿宋" w:hint="eastAsia"/>
                <w:color w:val="000000" w:themeColor="text1"/>
              </w:rPr>
              <w:t>师资、经费、</w:t>
            </w:r>
            <w:r w:rsidRPr="001E1881">
              <w:rPr>
                <w:rFonts w:eastAsia="仿宋"/>
                <w:color w:val="000000" w:themeColor="text1"/>
              </w:rPr>
              <w:t>科研</w:t>
            </w:r>
            <w:r w:rsidRPr="001E1881">
              <w:rPr>
                <w:rFonts w:eastAsia="仿宋" w:hint="eastAsia"/>
                <w:color w:val="000000" w:themeColor="text1"/>
              </w:rPr>
              <w:t>、规划、学科</w:t>
            </w:r>
            <w:r w:rsidRPr="001E1881">
              <w:rPr>
                <w:rFonts w:eastAsia="仿宋"/>
                <w:color w:val="000000" w:themeColor="text1"/>
              </w:rPr>
              <w:t>建设</w:t>
            </w:r>
            <w:r w:rsidRPr="001E1881">
              <w:rPr>
                <w:rFonts w:eastAsia="仿宋" w:hint="eastAsia"/>
                <w:color w:val="000000" w:themeColor="text1"/>
              </w:rPr>
              <w:t>等全面落地落实</w:t>
            </w:r>
            <w:r w:rsidRPr="001E1881">
              <w:rPr>
                <w:rFonts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865E26" w:rsidRPr="00E67A3C" w:rsidTr="00736692">
        <w:tc>
          <w:tcPr>
            <w:tcW w:w="1112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</w:tcPr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1E1881">
              <w:rPr>
                <w:rFonts w:eastAsia="仿宋"/>
                <w:b/>
                <w:color w:val="000000" w:themeColor="text1"/>
              </w:rPr>
              <w:t>工作机制</w:t>
            </w:r>
          </w:p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865E26" w:rsidRPr="001E1881" w:rsidRDefault="00865E26" w:rsidP="004368F2">
            <w:pPr>
              <w:rPr>
                <w:rFonts w:eastAsia="仿宋"/>
                <w:color w:val="000000" w:themeColor="text1"/>
              </w:rPr>
            </w:pPr>
            <w:r w:rsidRPr="001E1881">
              <w:rPr>
                <w:rFonts w:eastAsia="仿宋"/>
                <w:color w:val="000000" w:themeColor="text1"/>
              </w:rPr>
              <w:t>1.</w:t>
            </w:r>
            <w:r w:rsidRPr="001E1881">
              <w:rPr>
                <w:rFonts w:eastAsia="仿宋"/>
                <w:color w:val="000000" w:themeColor="text1"/>
              </w:rPr>
              <w:t>学校党委（常委）会议或校长办公会</w:t>
            </w:r>
            <w:r w:rsidRPr="001E1881">
              <w:rPr>
                <w:rFonts w:eastAsia="仿宋" w:hint="eastAsia"/>
                <w:color w:val="000000" w:themeColor="text1"/>
              </w:rPr>
              <w:t>根据需要定期召开</w:t>
            </w:r>
            <w:r w:rsidRPr="001E1881">
              <w:rPr>
                <w:rFonts w:eastAsia="仿宋"/>
                <w:color w:val="000000" w:themeColor="text1"/>
              </w:rPr>
              <w:t>会议研究军事</w:t>
            </w:r>
            <w:r w:rsidRPr="001E1881">
              <w:rPr>
                <w:rFonts w:eastAsia="仿宋" w:hint="eastAsia"/>
                <w:color w:val="000000" w:themeColor="text1"/>
              </w:rPr>
              <w:t>课建设</w:t>
            </w:r>
            <w:r w:rsidRPr="001E1881">
              <w:rPr>
                <w:rFonts w:eastAsia="仿宋"/>
                <w:color w:val="000000" w:themeColor="text1"/>
              </w:rPr>
              <w:t>工作</w:t>
            </w:r>
            <w:r w:rsidRPr="001E1881">
              <w:rPr>
                <w:rFonts w:eastAsia="仿宋" w:hint="eastAsia"/>
                <w:color w:val="000000" w:themeColor="text1"/>
              </w:rPr>
              <w:t>，听取军事课教学科研、管理机构意见，分析军事课发展形势，</w:t>
            </w:r>
            <w:r w:rsidRPr="001E1881">
              <w:rPr>
                <w:rFonts w:eastAsia="仿宋"/>
                <w:color w:val="000000" w:themeColor="text1"/>
              </w:rPr>
              <w:t>解决军事课建设中</w:t>
            </w:r>
            <w:r w:rsidRPr="001E1881">
              <w:rPr>
                <w:rFonts w:eastAsia="仿宋" w:hint="eastAsia"/>
                <w:color w:val="000000" w:themeColor="text1"/>
              </w:rPr>
              <w:t>出现的</w:t>
            </w:r>
            <w:r w:rsidRPr="001E1881">
              <w:rPr>
                <w:rFonts w:eastAsia="仿宋"/>
                <w:color w:val="000000" w:themeColor="text1"/>
              </w:rPr>
              <w:t>问题。</w:t>
            </w:r>
          </w:p>
        </w:tc>
        <w:tc>
          <w:tcPr>
            <w:tcW w:w="1105" w:type="dxa"/>
            <w:vAlign w:val="center"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A</w:t>
            </w:r>
          </w:p>
        </w:tc>
      </w:tr>
      <w:tr w:rsidR="00865E26" w:rsidRPr="00E67A3C" w:rsidTr="00736692">
        <w:trPr>
          <w:trHeight w:val="639"/>
        </w:trPr>
        <w:tc>
          <w:tcPr>
            <w:tcW w:w="1112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/>
          </w:tcPr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865E26" w:rsidRPr="001E1881" w:rsidRDefault="00865E26">
            <w:pPr>
              <w:rPr>
                <w:rFonts w:eastAsia="仿宋"/>
                <w:color w:val="000000" w:themeColor="text1"/>
              </w:rPr>
            </w:pPr>
            <w:r w:rsidRPr="001E1881">
              <w:rPr>
                <w:rFonts w:eastAsia="仿宋"/>
                <w:color w:val="000000" w:themeColor="text1"/>
              </w:rPr>
              <w:t>2.</w:t>
            </w:r>
            <w:r w:rsidRPr="001E1881">
              <w:rPr>
                <w:rFonts w:eastAsia="仿宋"/>
                <w:color w:val="000000" w:themeColor="text1"/>
              </w:rPr>
              <w:t>军事课</w:t>
            </w:r>
            <w:r w:rsidRPr="001E1881">
              <w:rPr>
                <w:rFonts w:eastAsia="仿宋" w:hint="eastAsia"/>
                <w:color w:val="000000" w:themeColor="text1"/>
              </w:rPr>
              <w:t>要</w:t>
            </w:r>
            <w:r w:rsidRPr="001E1881">
              <w:rPr>
                <w:rFonts w:eastAsia="仿宋"/>
                <w:color w:val="000000" w:themeColor="text1"/>
              </w:rPr>
              <w:t>纳入普通高等学校人才培养体系，列入学校人才培养方案和教学计划。</w:t>
            </w:r>
          </w:p>
        </w:tc>
        <w:tc>
          <w:tcPr>
            <w:tcW w:w="1105" w:type="dxa"/>
            <w:vAlign w:val="center"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A</w:t>
            </w:r>
          </w:p>
        </w:tc>
      </w:tr>
      <w:tr w:rsidR="00865E26" w:rsidRPr="00E67A3C" w:rsidTr="00736692">
        <w:trPr>
          <w:trHeight w:val="925"/>
        </w:trPr>
        <w:tc>
          <w:tcPr>
            <w:tcW w:w="1112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/>
          </w:tcPr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865E26" w:rsidRPr="001E1881" w:rsidRDefault="00865E26" w:rsidP="00C75DF7">
            <w:pPr>
              <w:rPr>
                <w:rFonts w:eastAsia="仿宋"/>
                <w:color w:val="000000" w:themeColor="text1"/>
              </w:rPr>
            </w:pPr>
            <w:r w:rsidRPr="001E1881">
              <w:rPr>
                <w:rFonts w:eastAsia="仿宋"/>
                <w:color w:val="000000" w:themeColor="text1"/>
              </w:rPr>
              <w:t>3.</w:t>
            </w:r>
            <w:r w:rsidRPr="001E1881">
              <w:rPr>
                <w:rFonts w:eastAsia="仿宋"/>
                <w:color w:val="000000" w:themeColor="text1"/>
              </w:rPr>
              <w:t>按照教育部</w:t>
            </w:r>
            <w:r w:rsidRPr="001E1881">
              <w:rPr>
                <w:rFonts w:eastAsia="仿宋" w:hint="eastAsia"/>
                <w:color w:val="000000" w:themeColor="text1"/>
              </w:rPr>
              <w:t>和</w:t>
            </w:r>
            <w:r w:rsidRPr="001E1881">
              <w:rPr>
                <w:rFonts w:eastAsia="仿宋"/>
                <w:color w:val="000000" w:themeColor="text1"/>
              </w:rPr>
              <w:t>中央军委国防动员部有关要求，及时呈报</w:t>
            </w:r>
            <w:r w:rsidRPr="001E1881">
              <w:rPr>
                <w:rFonts w:eastAsia="仿宋" w:hint="eastAsia"/>
                <w:color w:val="000000" w:themeColor="text1"/>
              </w:rPr>
              <w:t>《</w:t>
            </w:r>
            <w:r w:rsidRPr="001E1881">
              <w:rPr>
                <w:rFonts w:eastAsia="仿宋"/>
                <w:color w:val="000000" w:themeColor="text1"/>
              </w:rPr>
              <w:t>军事技能</w:t>
            </w:r>
            <w:r w:rsidRPr="001E1881">
              <w:rPr>
                <w:rFonts w:eastAsia="仿宋" w:hint="eastAsia"/>
                <w:color w:val="000000" w:themeColor="text1"/>
              </w:rPr>
              <w:t>》</w:t>
            </w:r>
            <w:r w:rsidRPr="001E1881">
              <w:rPr>
                <w:rFonts w:eastAsia="仿宋"/>
                <w:color w:val="000000" w:themeColor="text1"/>
              </w:rPr>
              <w:t>训练所需承训力量，按照教育部门和属地军事</w:t>
            </w:r>
            <w:r w:rsidRPr="001E1881">
              <w:rPr>
                <w:rFonts w:eastAsia="仿宋" w:hint="eastAsia"/>
                <w:color w:val="000000" w:themeColor="text1"/>
              </w:rPr>
              <w:t>职能</w:t>
            </w:r>
            <w:r w:rsidRPr="001E1881">
              <w:rPr>
                <w:rFonts w:eastAsia="仿宋"/>
                <w:color w:val="000000" w:themeColor="text1"/>
              </w:rPr>
              <w:t>部门安排计划</w:t>
            </w:r>
            <w:r w:rsidRPr="001E1881">
              <w:rPr>
                <w:rFonts w:eastAsia="仿宋" w:hint="eastAsia"/>
                <w:color w:val="000000" w:themeColor="text1"/>
              </w:rPr>
              <w:t>，</w:t>
            </w:r>
            <w:r w:rsidRPr="001E1881">
              <w:rPr>
                <w:rFonts w:eastAsia="仿宋"/>
                <w:color w:val="000000" w:themeColor="text1"/>
              </w:rPr>
              <w:t>组织做好</w:t>
            </w:r>
            <w:r w:rsidRPr="001E1881">
              <w:rPr>
                <w:rFonts w:eastAsia="仿宋" w:hint="eastAsia"/>
                <w:color w:val="000000" w:themeColor="text1"/>
              </w:rPr>
              <w:t>《</w:t>
            </w:r>
            <w:r w:rsidRPr="001E1881">
              <w:rPr>
                <w:rFonts w:eastAsia="仿宋"/>
                <w:color w:val="000000" w:themeColor="text1"/>
              </w:rPr>
              <w:t>军事技能</w:t>
            </w:r>
            <w:r w:rsidRPr="001E1881">
              <w:rPr>
                <w:rFonts w:eastAsia="仿宋" w:hint="eastAsia"/>
                <w:color w:val="000000" w:themeColor="text1"/>
              </w:rPr>
              <w:t>》</w:t>
            </w:r>
            <w:r w:rsidRPr="001E1881">
              <w:rPr>
                <w:rFonts w:eastAsia="仿宋"/>
                <w:color w:val="000000" w:themeColor="text1"/>
              </w:rPr>
              <w:t>训练工作。</w:t>
            </w:r>
          </w:p>
        </w:tc>
        <w:tc>
          <w:tcPr>
            <w:tcW w:w="1105" w:type="dxa"/>
            <w:vAlign w:val="center"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B</w:t>
            </w:r>
          </w:p>
        </w:tc>
      </w:tr>
      <w:tr w:rsidR="00865E26" w:rsidRPr="00E67A3C" w:rsidTr="00736692">
        <w:trPr>
          <w:trHeight w:val="626"/>
        </w:trPr>
        <w:tc>
          <w:tcPr>
            <w:tcW w:w="1112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865E26" w:rsidRPr="001E1881" w:rsidRDefault="00865E26" w:rsidP="006E20BA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865E26" w:rsidRPr="001E1881" w:rsidRDefault="00865E26" w:rsidP="006E20BA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1E1881">
              <w:rPr>
                <w:rFonts w:eastAsia="仿宋"/>
                <w:b/>
                <w:color w:val="000000" w:themeColor="text1"/>
              </w:rPr>
              <w:t>机构建设</w:t>
            </w:r>
          </w:p>
          <w:p w:rsidR="00865E26" w:rsidRPr="001E1881" w:rsidRDefault="00865E26" w:rsidP="006E20BA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865E26" w:rsidRPr="001E1881" w:rsidRDefault="00865E26" w:rsidP="00A52459">
            <w:pPr>
              <w:rPr>
                <w:rFonts w:eastAsia="仿宋"/>
                <w:color w:val="000000" w:themeColor="text1"/>
              </w:rPr>
            </w:pPr>
            <w:bookmarkStart w:id="1" w:name="_Hlk6955155"/>
            <w:r w:rsidRPr="001E1881">
              <w:rPr>
                <w:rFonts w:eastAsia="仿宋"/>
                <w:color w:val="000000" w:themeColor="text1"/>
              </w:rPr>
              <w:t>1</w:t>
            </w:r>
            <w:r w:rsidRPr="001E1881">
              <w:rPr>
                <w:rFonts w:eastAsia="仿宋" w:hint="eastAsia"/>
                <w:color w:val="000000" w:themeColor="text1"/>
              </w:rPr>
              <w:t>.</w:t>
            </w:r>
            <w:r w:rsidRPr="001E1881">
              <w:rPr>
                <w:rFonts w:eastAsia="仿宋" w:hint="eastAsia"/>
                <w:color w:val="000000" w:themeColor="text1"/>
              </w:rPr>
              <w:t>学校应明确承担学生</w:t>
            </w:r>
            <w:r w:rsidR="00A52459">
              <w:rPr>
                <w:rFonts w:eastAsia="仿宋" w:hint="eastAsia"/>
                <w:color w:val="000000" w:themeColor="text1"/>
              </w:rPr>
              <w:t>军事训练</w:t>
            </w:r>
            <w:r w:rsidRPr="001E1881">
              <w:rPr>
                <w:rFonts w:eastAsia="仿宋" w:hint="eastAsia"/>
                <w:color w:val="000000" w:themeColor="text1"/>
              </w:rPr>
              <w:t>教学科研工作的机构，配齐配强工作人员，提升教学科研质量。</w:t>
            </w:r>
            <w:bookmarkEnd w:id="1"/>
          </w:p>
        </w:tc>
        <w:tc>
          <w:tcPr>
            <w:tcW w:w="1105" w:type="dxa"/>
            <w:vAlign w:val="center"/>
          </w:tcPr>
          <w:p w:rsidR="00865E26" w:rsidRPr="00E67A3C" w:rsidRDefault="00865E26" w:rsidP="002D1468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865E26" w:rsidRPr="00E67A3C" w:rsidTr="00736692">
        <w:trPr>
          <w:trHeight w:val="629"/>
        </w:trPr>
        <w:tc>
          <w:tcPr>
            <w:tcW w:w="1112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/>
          </w:tcPr>
          <w:p w:rsidR="00865E26" w:rsidRPr="001E1881" w:rsidRDefault="00865E2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865E26" w:rsidRPr="001E1881" w:rsidRDefault="00865E26" w:rsidP="001569BF">
            <w:pPr>
              <w:rPr>
                <w:rFonts w:eastAsia="仿宋"/>
                <w:color w:val="000000" w:themeColor="text1"/>
              </w:rPr>
            </w:pPr>
            <w:r w:rsidRPr="001E1881">
              <w:rPr>
                <w:rFonts w:eastAsia="仿宋" w:hint="eastAsia"/>
                <w:color w:val="000000" w:themeColor="text1"/>
              </w:rPr>
              <w:t>2</w:t>
            </w:r>
            <w:bookmarkStart w:id="2" w:name="_Hlk6955275"/>
            <w:r w:rsidRPr="001E1881">
              <w:rPr>
                <w:rFonts w:eastAsia="仿宋" w:hint="eastAsia"/>
                <w:color w:val="000000" w:themeColor="text1"/>
              </w:rPr>
              <w:t>.</w:t>
            </w:r>
            <w:r w:rsidRPr="001E1881">
              <w:rPr>
                <w:rFonts w:eastAsia="仿宋"/>
                <w:color w:val="000000" w:themeColor="text1"/>
              </w:rPr>
              <w:t>军事</w:t>
            </w:r>
            <w:r w:rsidRPr="001E1881">
              <w:rPr>
                <w:rFonts w:eastAsia="仿宋" w:hint="eastAsia"/>
                <w:color w:val="000000" w:themeColor="text1"/>
              </w:rPr>
              <w:t>课</w:t>
            </w:r>
            <w:r w:rsidRPr="001E1881">
              <w:rPr>
                <w:rFonts w:eastAsia="仿宋"/>
                <w:color w:val="000000" w:themeColor="text1"/>
              </w:rPr>
              <w:t>教学科研</w:t>
            </w:r>
            <w:r w:rsidR="001569BF">
              <w:rPr>
                <w:rFonts w:eastAsia="仿宋" w:hint="eastAsia"/>
                <w:color w:val="000000" w:themeColor="text1"/>
              </w:rPr>
              <w:t>和</w:t>
            </w:r>
            <w:r w:rsidRPr="001E1881">
              <w:rPr>
                <w:rFonts w:eastAsia="仿宋"/>
                <w:color w:val="000000" w:themeColor="text1"/>
              </w:rPr>
              <w:t>管理机构</w:t>
            </w:r>
            <w:r w:rsidR="001569BF">
              <w:rPr>
                <w:rFonts w:eastAsia="仿宋" w:hint="eastAsia"/>
                <w:color w:val="000000" w:themeColor="text1"/>
              </w:rPr>
              <w:t>的房屋使用和设备配置等，</w:t>
            </w:r>
            <w:r w:rsidRPr="001E1881">
              <w:rPr>
                <w:rFonts w:eastAsia="仿宋" w:hint="eastAsia"/>
                <w:color w:val="000000" w:themeColor="text1"/>
              </w:rPr>
              <w:t>与校内其他教学</w:t>
            </w:r>
            <w:r w:rsidR="001569BF">
              <w:rPr>
                <w:rFonts w:eastAsia="仿宋" w:hint="eastAsia"/>
                <w:color w:val="000000" w:themeColor="text1"/>
              </w:rPr>
              <w:t>科研和</w:t>
            </w:r>
            <w:r w:rsidRPr="001E1881">
              <w:rPr>
                <w:rFonts w:eastAsia="仿宋"/>
                <w:color w:val="000000" w:themeColor="text1"/>
              </w:rPr>
              <w:t>管理机构</w:t>
            </w:r>
            <w:r w:rsidRPr="001E1881">
              <w:rPr>
                <w:rFonts w:eastAsia="仿宋" w:hint="eastAsia"/>
                <w:color w:val="000000" w:themeColor="text1"/>
              </w:rPr>
              <w:t>同等对待。针对军事课建设的特殊性</w:t>
            </w:r>
            <w:r w:rsidRPr="001E1881">
              <w:rPr>
                <w:rFonts w:eastAsia="仿宋"/>
                <w:color w:val="000000" w:themeColor="text1"/>
              </w:rPr>
              <w:t>，加强军事教研室（部）图书资料室、专用教室建设。</w:t>
            </w:r>
            <w:bookmarkEnd w:id="2"/>
          </w:p>
        </w:tc>
        <w:tc>
          <w:tcPr>
            <w:tcW w:w="1105" w:type="dxa"/>
            <w:vAlign w:val="center"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B</w:t>
            </w:r>
          </w:p>
        </w:tc>
      </w:tr>
      <w:tr w:rsidR="00865E26" w:rsidRPr="00E67A3C" w:rsidTr="00736692">
        <w:trPr>
          <w:trHeight w:val="90"/>
        </w:trPr>
        <w:tc>
          <w:tcPr>
            <w:tcW w:w="1112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Align w:val="center"/>
          </w:tcPr>
          <w:p w:rsidR="00865E26" w:rsidRPr="001E1881" w:rsidRDefault="00865E26" w:rsidP="00464A5D">
            <w:pPr>
              <w:rPr>
                <w:rFonts w:eastAsia="仿宋"/>
                <w:b/>
                <w:color w:val="000000" w:themeColor="text1"/>
              </w:rPr>
            </w:pPr>
            <w:r w:rsidRPr="001E1881">
              <w:rPr>
                <w:rFonts w:eastAsia="仿宋"/>
                <w:b/>
                <w:color w:val="000000" w:themeColor="text1"/>
              </w:rPr>
              <w:t>经费保障</w:t>
            </w:r>
          </w:p>
        </w:tc>
        <w:tc>
          <w:tcPr>
            <w:tcW w:w="5931" w:type="dxa"/>
            <w:vAlign w:val="center"/>
          </w:tcPr>
          <w:p w:rsidR="00865E26" w:rsidRPr="001E1881" w:rsidRDefault="00865E26" w:rsidP="00E61EAF">
            <w:pPr>
              <w:rPr>
                <w:rFonts w:eastAsia="仿宋"/>
                <w:color w:val="000000" w:themeColor="text1"/>
              </w:rPr>
            </w:pPr>
            <w:r w:rsidRPr="001E1881">
              <w:rPr>
                <w:rFonts w:eastAsia="仿宋" w:hint="eastAsia"/>
                <w:color w:val="000000" w:themeColor="text1"/>
              </w:rPr>
              <w:t>落实军事课经费，</w:t>
            </w:r>
            <w:r w:rsidRPr="001E1881">
              <w:rPr>
                <w:rFonts w:eastAsia="仿宋"/>
                <w:color w:val="000000" w:themeColor="text1"/>
              </w:rPr>
              <w:t>按照国家生均定额拨款要求，</w:t>
            </w:r>
            <w:r w:rsidRPr="001E1881">
              <w:rPr>
                <w:rFonts w:eastAsia="仿宋" w:hint="eastAsia"/>
                <w:color w:val="000000" w:themeColor="text1"/>
              </w:rPr>
              <w:t>足额保障</w:t>
            </w:r>
            <w:r w:rsidRPr="001E1881">
              <w:rPr>
                <w:rFonts w:eastAsia="仿宋"/>
                <w:color w:val="000000" w:themeColor="text1"/>
              </w:rPr>
              <w:t>军事课教学、科研、训练经费</w:t>
            </w:r>
            <w:r w:rsidRPr="001E1881">
              <w:rPr>
                <w:rFonts w:eastAsia="仿宋" w:hint="eastAsia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B</w:t>
            </w:r>
          </w:p>
        </w:tc>
      </w:tr>
      <w:tr w:rsidR="00865E26" w:rsidRPr="00E67A3C" w:rsidTr="00223D24">
        <w:trPr>
          <w:trHeight w:val="564"/>
        </w:trPr>
        <w:tc>
          <w:tcPr>
            <w:tcW w:w="1112" w:type="dxa"/>
            <w:vMerge/>
          </w:tcPr>
          <w:p w:rsidR="00865E26" w:rsidRPr="00E67A3C" w:rsidRDefault="00865E26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Align w:val="center"/>
          </w:tcPr>
          <w:p w:rsidR="00865E26" w:rsidRPr="003A5B07" w:rsidRDefault="00865E26" w:rsidP="00464A5D">
            <w:pPr>
              <w:rPr>
                <w:rFonts w:eastAsia="仿宋"/>
                <w:b/>
                <w:color w:val="000000" w:themeColor="text1"/>
              </w:rPr>
            </w:pPr>
            <w:r w:rsidRPr="003A5B07">
              <w:rPr>
                <w:rFonts w:eastAsia="仿宋" w:hint="eastAsia"/>
                <w:b/>
                <w:color w:val="000000" w:themeColor="text1"/>
              </w:rPr>
              <w:t>组训保障</w:t>
            </w:r>
          </w:p>
        </w:tc>
        <w:tc>
          <w:tcPr>
            <w:tcW w:w="5931" w:type="dxa"/>
            <w:vAlign w:val="center"/>
          </w:tcPr>
          <w:p w:rsidR="00985E6F" w:rsidRPr="003A5B07" w:rsidRDefault="00865E26" w:rsidP="00FC3F6A">
            <w:pPr>
              <w:rPr>
                <w:rFonts w:eastAsia="仿宋"/>
                <w:color w:val="000000" w:themeColor="text1"/>
              </w:rPr>
            </w:pPr>
            <w:r w:rsidRPr="003A5B07">
              <w:rPr>
                <w:rFonts w:eastAsia="仿宋" w:hint="eastAsia"/>
                <w:color w:val="000000" w:themeColor="text1"/>
              </w:rPr>
              <w:t>加强军事课场地和装备器材保障</w:t>
            </w:r>
            <w:r w:rsidR="00FC3F6A">
              <w:rPr>
                <w:rFonts w:eastAsia="仿宋" w:hint="eastAsia"/>
                <w:color w:val="000000" w:themeColor="text1"/>
              </w:rPr>
              <w:t>，场地配置和器材性能由</w:t>
            </w:r>
            <w:r w:rsidR="00FC3F6A" w:rsidRPr="003A5B07">
              <w:rPr>
                <w:rFonts w:eastAsia="仿宋" w:hint="eastAsia"/>
                <w:color w:val="000000" w:themeColor="text1"/>
              </w:rPr>
              <w:t>属地军事职能部门指导把关</w:t>
            </w:r>
            <w:r w:rsidR="003C0E8B" w:rsidRPr="003A5B07">
              <w:rPr>
                <w:rFonts w:eastAsia="仿宋" w:hint="eastAsia"/>
                <w:color w:val="000000" w:themeColor="text1"/>
              </w:rPr>
              <w:t>，军民通用装备器材由学校保障</w:t>
            </w:r>
            <w:r w:rsidRPr="003A5B07">
              <w:rPr>
                <w:rFonts w:eastAsia="仿宋" w:hint="eastAsia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:rsidR="00865E26" w:rsidRPr="00A6757A" w:rsidRDefault="00A6757A">
            <w:pPr>
              <w:jc w:val="center"/>
              <w:rPr>
                <w:rFonts w:eastAsia="仿宋"/>
                <w:color w:val="00B050"/>
              </w:rPr>
            </w:pPr>
            <w:r w:rsidRPr="00985E6F">
              <w:rPr>
                <w:rFonts w:eastAsia="仿宋"/>
              </w:rPr>
              <w:t>B</w:t>
            </w:r>
          </w:p>
        </w:tc>
      </w:tr>
      <w:tr w:rsidR="00736692" w:rsidRPr="00E67A3C" w:rsidTr="00736692">
        <w:trPr>
          <w:trHeight w:val="438"/>
        </w:trPr>
        <w:tc>
          <w:tcPr>
            <w:tcW w:w="1112" w:type="dxa"/>
            <w:vMerge w:val="restart"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9A56E0">
            <w:pPr>
              <w:rPr>
                <w:rFonts w:asciiTheme="minorEastAsia" w:eastAsiaTheme="minorEastAsia" w:hAnsiTheme="minorEastAsia"/>
                <w:b/>
              </w:rPr>
            </w:pPr>
            <w:r w:rsidRPr="00E67A3C">
              <w:rPr>
                <w:rFonts w:asciiTheme="minorEastAsia" w:eastAsiaTheme="minorEastAsia" w:hAnsiTheme="minorEastAsia"/>
                <w:b/>
              </w:rPr>
              <w:t>教学管理</w:t>
            </w: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 w:val="restart"/>
          </w:tcPr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  <w:p w:rsidR="005567AF" w:rsidRPr="00E67A3C" w:rsidRDefault="005567AF" w:rsidP="004C59A0">
            <w:pPr>
              <w:rPr>
                <w:rFonts w:eastAsia="仿宋"/>
                <w:b/>
              </w:rPr>
            </w:pPr>
          </w:p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  <w:p w:rsidR="005567AF" w:rsidRPr="00E67A3C" w:rsidRDefault="009A56E0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课程设置</w:t>
            </w:r>
          </w:p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5567AF" w:rsidRPr="004D7703" w:rsidRDefault="009A56E0" w:rsidP="002D1468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lastRenderedPageBreak/>
              <w:t>1.</w:t>
            </w:r>
            <w:r w:rsidR="004C59A0" w:rsidRPr="004D7703">
              <w:rPr>
                <w:rFonts w:eastAsia="仿宋" w:hint="eastAsia"/>
                <w:color w:val="000000" w:themeColor="text1"/>
              </w:rPr>
              <w:t>军事课设</w:t>
            </w:r>
            <w:r w:rsidR="002D1468" w:rsidRPr="004D7703">
              <w:rPr>
                <w:rFonts w:eastAsia="仿宋" w:hint="eastAsia"/>
                <w:color w:val="000000" w:themeColor="text1"/>
              </w:rPr>
              <w:t>《军事理论</w:t>
            </w:r>
            <w:r w:rsidR="00895C07" w:rsidRPr="004D7703">
              <w:rPr>
                <w:rFonts w:eastAsia="仿宋" w:hint="eastAsia"/>
                <w:color w:val="000000" w:themeColor="text1"/>
              </w:rPr>
              <w:t>》</w:t>
            </w:r>
            <w:r w:rsidR="002D1468" w:rsidRPr="004D7703">
              <w:rPr>
                <w:rFonts w:eastAsia="仿宋" w:hint="eastAsia"/>
                <w:color w:val="000000" w:themeColor="text1"/>
              </w:rPr>
              <w:t>和《军事技能》</w:t>
            </w:r>
            <w:r w:rsidRPr="004D7703">
              <w:rPr>
                <w:rFonts w:eastAsia="仿宋" w:hint="eastAsia"/>
                <w:color w:val="000000" w:themeColor="text1"/>
              </w:rPr>
              <w:t>，为必修课程。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 w:rsidP="00D01153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676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5567AF" w:rsidRPr="004D7703" w:rsidRDefault="009A56E0" w:rsidP="002D1468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2</w:t>
            </w:r>
            <w:r w:rsidRPr="004D7703">
              <w:rPr>
                <w:rFonts w:eastAsia="仿宋"/>
                <w:color w:val="000000" w:themeColor="text1"/>
              </w:rPr>
              <w:t>.</w:t>
            </w:r>
            <w:r w:rsidRPr="004D7703">
              <w:rPr>
                <w:rFonts w:eastAsia="仿宋" w:hint="eastAsia"/>
                <w:color w:val="000000" w:themeColor="text1"/>
              </w:rPr>
              <w:t>军事课实行学分制管理。</w:t>
            </w:r>
            <w:r w:rsidR="002D1468" w:rsidRPr="004D7703">
              <w:rPr>
                <w:rFonts w:eastAsia="仿宋" w:hint="eastAsia"/>
                <w:color w:val="000000" w:themeColor="text1"/>
              </w:rPr>
              <w:t>《</w:t>
            </w:r>
            <w:r w:rsidR="002D1468" w:rsidRPr="004D7703">
              <w:rPr>
                <w:rFonts w:eastAsia="仿宋"/>
                <w:color w:val="000000" w:themeColor="text1"/>
              </w:rPr>
              <w:t>军事理论</w:t>
            </w:r>
            <w:r w:rsidR="002D1468" w:rsidRPr="004D7703">
              <w:rPr>
                <w:rFonts w:eastAsia="仿宋" w:hint="eastAsia"/>
                <w:color w:val="000000" w:themeColor="text1"/>
              </w:rPr>
              <w:t>》</w:t>
            </w:r>
            <w:r w:rsidRPr="004D7703">
              <w:rPr>
                <w:rFonts w:eastAsia="仿宋"/>
                <w:color w:val="000000" w:themeColor="text1"/>
              </w:rPr>
              <w:t>教学时数</w:t>
            </w:r>
            <w:r w:rsidRPr="004D7703">
              <w:rPr>
                <w:rFonts w:eastAsia="仿宋"/>
                <w:color w:val="000000" w:themeColor="text1"/>
              </w:rPr>
              <w:t>36</w:t>
            </w:r>
            <w:r w:rsidRPr="004D7703">
              <w:rPr>
                <w:rFonts w:eastAsia="仿宋"/>
                <w:color w:val="000000" w:themeColor="text1"/>
              </w:rPr>
              <w:t>学时，记</w:t>
            </w:r>
            <w:r w:rsidRPr="004D7703">
              <w:rPr>
                <w:rFonts w:eastAsia="仿宋"/>
                <w:color w:val="000000" w:themeColor="text1"/>
              </w:rPr>
              <w:t>2</w:t>
            </w:r>
            <w:r w:rsidRPr="004D7703">
              <w:rPr>
                <w:rFonts w:eastAsia="仿宋"/>
                <w:color w:val="000000" w:themeColor="text1"/>
              </w:rPr>
              <w:t>学分</w:t>
            </w:r>
            <w:r w:rsidRPr="004D7703">
              <w:rPr>
                <w:rFonts w:eastAsia="仿宋" w:hint="eastAsia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 w:rsidP="00D01153">
            <w:pPr>
              <w:jc w:val="center"/>
              <w:rPr>
                <w:rFonts w:eastAsia="仿宋"/>
                <w:strike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643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5567AF" w:rsidRPr="004D7703" w:rsidRDefault="009A56E0" w:rsidP="002D1468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3.</w:t>
            </w:r>
            <w:r w:rsidR="002D1468" w:rsidRPr="004D7703">
              <w:rPr>
                <w:rFonts w:eastAsia="仿宋" w:hint="eastAsia"/>
                <w:color w:val="000000" w:themeColor="text1"/>
              </w:rPr>
              <w:t>《</w:t>
            </w:r>
            <w:r w:rsidR="002D1468" w:rsidRPr="004D7703">
              <w:rPr>
                <w:rFonts w:eastAsia="仿宋"/>
                <w:color w:val="000000" w:themeColor="text1"/>
              </w:rPr>
              <w:t>军事技能</w:t>
            </w:r>
            <w:r w:rsidR="002D1468" w:rsidRPr="004D7703">
              <w:rPr>
                <w:rFonts w:eastAsia="仿宋" w:hint="eastAsia"/>
                <w:color w:val="000000" w:themeColor="text1"/>
              </w:rPr>
              <w:t>》</w:t>
            </w:r>
            <w:r w:rsidRPr="004D7703">
              <w:rPr>
                <w:rFonts w:eastAsia="仿宋"/>
                <w:color w:val="000000" w:themeColor="text1"/>
              </w:rPr>
              <w:t>训练时间</w:t>
            </w:r>
            <w:r w:rsidRPr="004D7703">
              <w:rPr>
                <w:rFonts w:eastAsia="仿宋"/>
                <w:color w:val="000000" w:themeColor="text1"/>
              </w:rPr>
              <w:t>2-3</w:t>
            </w:r>
            <w:r w:rsidRPr="004D7703">
              <w:rPr>
                <w:rFonts w:eastAsia="仿宋"/>
                <w:color w:val="000000" w:themeColor="text1"/>
              </w:rPr>
              <w:t>周，实际训练时间不得少于</w:t>
            </w:r>
            <w:r w:rsidRPr="004D7703">
              <w:rPr>
                <w:rFonts w:eastAsia="仿宋"/>
                <w:color w:val="000000" w:themeColor="text1"/>
              </w:rPr>
              <w:t>14</w:t>
            </w:r>
            <w:r w:rsidRPr="004D7703">
              <w:rPr>
                <w:rFonts w:eastAsia="仿宋"/>
                <w:color w:val="000000" w:themeColor="text1"/>
              </w:rPr>
              <w:t>天</w:t>
            </w:r>
            <w:r w:rsidRPr="004D7703">
              <w:rPr>
                <w:rFonts w:eastAsia="仿宋"/>
                <w:color w:val="000000" w:themeColor="text1"/>
              </w:rPr>
              <w:t>112</w:t>
            </w:r>
            <w:r w:rsidRPr="004D7703">
              <w:rPr>
                <w:rFonts w:eastAsia="仿宋"/>
                <w:color w:val="000000" w:themeColor="text1"/>
              </w:rPr>
              <w:t>学时，记</w:t>
            </w:r>
            <w:r w:rsidRPr="004D7703">
              <w:rPr>
                <w:rFonts w:eastAsia="仿宋" w:hint="eastAsia"/>
                <w:color w:val="000000" w:themeColor="text1"/>
              </w:rPr>
              <w:t>2</w:t>
            </w:r>
            <w:r w:rsidRPr="004D7703">
              <w:rPr>
                <w:rFonts w:eastAsia="仿宋"/>
                <w:color w:val="000000" w:themeColor="text1"/>
              </w:rPr>
              <w:t>学分。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 w:rsidP="00E659D1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716"/>
        </w:trPr>
        <w:tc>
          <w:tcPr>
            <w:tcW w:w="1112" w:type="dxa"/>
            <w:vMerge/>
          </w:tcPr>
          <w:p w:rsidR="00FF041F" w:rsidRPr="00E67A3C" w:rsidRDefault="00FF041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/>
          </w:tcPr>
          <w:p w:rsidR="00FF041F" w:rsidRPr="00E67A3C" w:rsidRDefault="00FF041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  <w:vAlign w:val="center"/>
          </w:tcPr>
          <w:p w:rsidR="00FF041F" w:rsidRPr="004D7703" w:rsidRDefault="00FF041F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4</w:t>
            </w:r>
            <w:r w:rsidRPr="004D7703">
              <w:rPr>
                <w:rFonts w:eastAsia="仿宋"/>
                <w:color w:val="000000" w:themeColor="text1"/>
              </w:rPr>
              <w:t>.</w:t>
            </w:r>
            <w:r w:rsidRPr="004D7703">
              <w:rPr>
                <w:rFonts w:eastAsia="仿宋"/>
                <w:color w:val="000000" w:themeColor="text1"/>
              </w:rPr>
              <w:t>学校要严格按纲施教、施训</w:t>
            </w:r>
            <w:r w:rsidR="00453F61" w:rsidRPr="004D7703">
              <w:rPr>
                <w:rFonts w:eastAsia="仿宋" w:hint="eastAsia"/>
                <w:color w:val="000000" w:themeColor="text1"/>
              </w:rPr>
              <w:t>和考核</w:t>
            </w:r>
            <w:r w:rsidRPr="004D7703">
              <w:rPr>
                <w:rFonts w:eastAsia="仿宋"/>
                <w:color w:val="000000" w:themeColor="text1"/>
              </w:rPr>
              <w:t>，严禁以任何理由和方式调减、占用教学、训练内容和时数。</w:t>
            </w:r>
          </w:p>
        </w:tc>
        <w:tc>
          <w:tcPr>
            <w:tcW w:w="1105" w:type="dxa"/>
            <w:vAlign w:val="center"/>
          </w:tcPr>
          <w:p w:rsidR="00FF041F" w:rsidRPr="00E67A3C" w:rsidRDefault="00FF041F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E126C">
        <w:trPr>
          <w:trHeight w:val="363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Align w:val="center"/>
          </w:tcPr>
          <w:p w:rsidR="005567AF" w:rsidRPr="00E67A3C" w:rsidRDefault="009A56E0" w:rsidP="007E126C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教材使用</w:t>
            </w:r>
          </w:p>
        </w:tc>
        <w:tc>
          <w:tcPr>
            <w:tcW w:w="5931" w:type="dxa"/>
          </w:tcPr>
          <w:p w:rsidR="005567AF" w:rsidRPr="004D7703" w:rsidRDefault="00092886" w:rsidP="00473A84">
            <w:pPr>
              <w:rPr>
                <w:rFonts w:eastAsia="仿宋"/>
                <w:color w:val="000000" w:themeColor="text1"/>
              </w:rPr>
            </w:pPr>
            <w:r w:rsidRPr="003A5B07">
              <w:rPr>
                <w:rFonts w:eastAsia="仿宋" w:hint="eastAsia"/>
              </w:rPr>
              <w:t>建</w:t>
            </w:r>
            <w:r w:rsidRPr="004D7703">
              <w:rPr>
                <w:rFonts w:eastAsia="仿宋" w:hint="eastAsia"/>
                <w:color w:val="000000" w:themeColor="text1"/>
              </w:rPr>
              <w:t>立军事课教材国家准入制度，</w:t>
            </w:r>
            <w:r w:rsidR="00A57202" w:rsidRPr="004D7703">
              <w:rPr>
                <w:rFonts w:eastAsia="仿宋"/>
                <w:color w:val="000000" w:themeColor="text1"/>
              </w:rPr>
              <w:t>规范军事课教材编写</w:t>
            </w:r>
            <w:r w:rsidR="00A91CE6" w:rsidRPr="004D7703">
              <w:rPr>
                <w:rFonts w:eastAsia="仿宋"/>
                <w:color w:val="000000" w:themeColor="text1"/>
              </w:rPr>
              <w:t>、</w:t>
            </w:r>
            <w:r w:rsidR="00A91CE6" w:rsidRPr="004D7703">
              <w:rPr>
                <w:rFonts w:eastAsia="仿宋" w:hint="eastAsia"/>
                <w:color w:val="000000" w:themeColor="text1"/>
              </w:rPr>
              <w:t>审查、选用</w:t>
            </w:r>
            <w:r w:rsidRPr="004D7703">
              <w:rPr>
                <w:rFonts w:eastAsia="仿宋" w:hint="eastAsia"/>
                <w:color w:val="000000" w:themeColor="text1"/>
              </w:rPr>
              <w:t>。高校</w:t>
            </w:r>
            <w:r w:rsidR="009A56E0" w:rsidRPr="004D7703">
              <w:rPr>
                <w:rFonts w:eastAsia="仿宋"/>
                <w:color w:val="000000" w:themeColor="text1"/>
              </w:rPr>
              <w:t>选用国家</w:t>
            </w:r>
            <w:r w:rsidR="00A57202" w:rsidRPr="004D7703">
              <w:rPr>
                <w:rFonts w:eastAsia="仿宋" w:hint="eastAsia"/>
                <w:color w:val="000000" w:themeColor="text1"/>
              </w:rPr>
              <w:t>准入教材，确保教材的</w:t>
            </w:r>
            <w:r w:rsidR="00A91CE6" w:rsidRPr="004D7703">
              <w:rPr>
                <w:rFonts w:eastAsia="仿宋" w:hint="eastAsia"/>
                <w:color w:val="000000" w:themeColor="text1"/>
              </w:rPr>
              <w:t>政治性、科学性</w:t>
            </w:r>
            <w:r w:rsidR="00A57202" w:rsidRPr="004D7703">
              <w:rPr>
                <w:rFonts w:eastAsia="仿宋" w:hint="eastAsia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82C8D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A</w:t>
            </w:r>
          </w:p>
        </w:tc>
      </w:tr>
      <w:tr w:rsidR="00736692" w:rsidRPr="00E67A3C" w:rsidTr="007E126C">
        <w:trPr>
          <w:trHeight w:val="997"/>
        </w:trPr>
        <w:tc>
          <w:tcPr>
            <w:tcW w:w="1112" w:type="dxa"/>
            <w:vMerge/>
          </w:tcPr>
          <w:p w:rsidR="00723FE3" w:rsidRPr="00E67A3C" w:rsidRDefault="00723F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723FE3" w:rsidRPr="00E67A3C" w:rsidRDefault="00723FE3" w:rsidP="007E126C">
            <w:pPr>
              <w:jc w:val="center"/>
              <w:rPr>
                <w:rFonts w:eastAsia="仿宋"/>
                <w:b/>
              </w:rPr>
            </w:pPr>
          </w:p>
          <w:p w:rsidR="00723FE3" w:rsidRPr="00E67A3C" w:rsidRDefault="00723FE3" w:rsidP="007E126C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教学方式</w:t>
            </w:r>
          </w:p>
          <w:p w:rsidR="00723FE3" w:rsidRPr="00E67A3C" w:rsidRDefault="00723FE3" w:rsidP="007E126C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723FE3" w:rsidRPr="004D7703" w:rsidRDefault="00723FE3" w:rsidP="00825A95">
            <w:pPr>
              <w:pStyle w:val="aa"/>
              <w:numPr>
                <w:ilvl w:val="255"/>
                <w:numId w:val="0"/>
              </w:num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/>
                <w:color w:val="000000" w:themeColor="text1"/>
              </w:rPr>
              <w:t>1.</w:t>
            </w:r>
            <w:r w:rsidRPr="004D7703">
              <w:rPr>
                <w:rFonts w:eastAsia="仿宋"/>
                <w:color w:val="000000" w:themeColor="text1"/>
              </w:rPr>
              <w:t>坚持</w:t>
            </w:r>
            <w:r w:rsidRPr="004D7703">
              <w:rPr>
                <w:rFonts w:eastAsia="仿宋" w:hint="eastAsia"/>
                <w:color w:val="000000" w:themeColor="text1"/>
              </w:rPr>
              <w:t>课堂</w:t>
            </w:r>
            <w:r w:rsidRPr="004D7703">
              <w:rPr>
                <w:rFonts w:eastAsia="仿宋"/>
                <w:color w:val="000000" w:themeColor="text1"/>
              </w:rPr>
              <w:t>教学和教师面授在军事课教学中的主渠道作用，重视信息技术、多媒体技术和慕课、微课、视频公开课等在线课程应用，不得以</w:t>
            </w:r>
            <w:r w:rsidRPr="004D7703">
              <w:rPr>
                <w:rFonts w:eastAsia="仿宋" w:hint="eastAsia"/>
                <w:color w:val="000000" w:themeColor="text1"/>
              </w:rPr>
              <w:t>慕课</w:t>
            </w:r>
            <w:r w:rsidRPr="004D7703">
              <w:rPr>
                <w:rFonts w:eastAsia="仿宋"/>
                <w:color w:val="000000" w:themeColor="text1"/>
              </w:rPr>
              <w:t>等</w:t>
            </w:r>
            <w:r w:rsidR="00166D56">
              <w:rPr>
                <w:rFonts w:eastAsia="仿宋" w:hint="eastAsia"/>
                <w:color w:val="000000" w:themeColor="text1"/>
              </w:rPr>
              <w:t>在线</w:t>
            </w:r>
            <w:r w:rsidRPr="004D7703">
              <w:rPr>
                <w:rFonts w:eastAsia="仿宋"/>
                <w:color w:val="000000" w:themeColor="text1"/>
              </w:rPr>
              <w:t>形式整体代替正常的课堂授课</w:t>
            </w:r>
            <w:r w:rsidRPr="004D7703">
              <w:rPr>
                <w:rFonts w:eastAsia="仿宋" w:hint="eastAsia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:rsidR="00723FE3" w:rsidRPr="00E67A3C" w:rsidRDefault="00723FE3">
            <w:pPr>
              <w:jc w:val="center"/>
              <w:rPr>
                <w:rFonts w:eastAsia="仿宋"/>
              </w:rPr>
            </w:pPr>
          </w:p>
          <w:p w:rsidR="00723FE3" w:rsidRPr="00E67A3C" w:rsidRDefault="00723FE3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B</w:t>
            </w:r>
          </w:p>
          <w:p w:rsidR="00723FE3" w:rsidRPr="00E67A3C" w:rsidRDefault="00723FE3">
            <w:pPr>
              <w:jc w:val="center"/>
              <w:rPr>
                <w:rFonts w:eastAsia="仿宋"/>
              </w:rPr>
            </w:pPr>
          </w:p>
        </w:tc>
      </w:tr>
      <w:tr w:rsidR="00736692" w:rsidRPr="00E67A3C" w:rsidTr="00736692">
        <w:trPr>
          <w:trHeight w:val="420"/>
        </w:trPr>
        <w:tc>
          <w:tcPr>
            <w:tcW w:w="1112" w:type="dxa"/>
            <w:vMerge/>
          </w:tcPr>
          <w:p w:rsidR="00723FE3" w:rsidRPr="00E67A3C" w:rsidRDefault="00723F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/>
          </w:tcPr>
          <w:p w:rsidR="00723FE3" w:rsidRPr="00E67A3C" w:rsidRDefault="00723FE3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723FE3" w:rsidRPr="004D7703" w:rsidRDefault="00723FE3" w:rsidP="00AD6165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/>
                <w:color w:val="000000" w:themeColor="text1"/>
              </w:rPr>
              <w:t>2.</w:t>
            </w:r>
            <w:r w:rsidRPr="004D7703">
              <w:rPr>
                <w:rFonts w:eastAsia="仿宋" w:hint="eastAsia"/>
                <w:color w:val="000000" w:themeColor="text1"/>
              </w:rPr>
              <w:t>《</w:t>
            </w:r>
            <w:r w:rsidRPr="004D7703">
              <w:rPr>
                <w:rFonts w:eastAsia="仿宋"/>
                <w:color w:val="000000" w:themeColor="text1"/>
              </w:rPr>
              <w:t>军事理论</w:t>
            </w:r>
            <w:r w:rsidRPr="004D7703">
              <w:rPr>
                <w:rFonts w:eastAsia="仿宋" w:hint="eastAsia"/>
                <w:color w:val="000000" w:themeColor="text1"/>
              </w:rPr>
              <w:t>》</w:t>
            </w:r>
            <w:r w:rsidRPr="004D7703">
              <w:rPr>
                <w:rFonts w:eastAsia="仿宋"/>
                <w:color w:val="000000" w:themeColor="text1"/>
              </w:rPr>
              <w:t>教学进入正常授课课堂，</w:t>
            </w:r>
            <w:r w:rsidRPr="004D7703">
              <w:rPr>
                <w:rFonts w:eastAsia="仿宋" w:hint="eastAsia"/>
                <w:color w:val="000000" w:themeColor="text1"/>
              </w:rPr>
              <w:t>实行小班授课，</w:t>
            </w:r>
            <w:r w:rsidRPr="004D7703">
              <w:rPr>
                <w:rFonts w:eastAsia="仿宋"/>
                <w:color w:val="000000" w:themeColor="text1"/>
              </w:rPr>
              <w:t>严禁以集中讲座等形式替代课堂教学。</w:t>
            </w:r>
          </w:p>
        </w:tc>
        <w:tc>
          <w:tcPr>
            <w:tcW w:w="1105" w:type="dxa"/>
            <w:vAlign w:val="center"/>
          </w:tcPr>
          <w:p w:rsidR="00723FE3" w:rsidRPr="00E67A3C" w:rsidRDefault="00723FE3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B</w:t>
            </w:r>
          </w:p>
        </w:tc>
      </w:tr>
      <w:tr w:rsidR="00736692" w:rsidRPr="00E67A3C" w:rsidTr="00736692">
        <w:trPr>
          <w:trHeight w:val="420"/>
        </w:trPr>
        <w:tc>
          <w:tcPr>
            <w:tcW w:w="1112" w:type="dxa"/>
            <w:vMerge/>
          </w:tcPr>
          <w:p w:rsidR="00723FE3" w:rsidRPr="00E67A3C" w:rsidRDefault="00723F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/>
          </w:tcPr>
          <w:p w:rsidR="00723FE3" w:rsidRPr="00E67A3C" w:rsidRDefault="00723FE3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723FE3" w:rsidRPr="004D7703" w:rsidRDefault="00723FE3" w:rsidP="00BD2D12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3.</w:t>
            </w:r>
            <w:r w:rsidRPr="004D7703">
              <w:rPr>
                <w:rFonts w:eastAsia="仿宋" w:hint="eastAsia"/>
                <w:color w:val="000000" w:themeColor="text1"/>
              </w:rPr>
              <w:t>《军事技能》训练应坚持按纲施训、依法治训原则，积极推广仿真训练和模拟训练，严禁违规开展商业化运营和市场化运作。</w:t>
            </w:r>
          </w:p>
        </w:tc>
        <w:tc>
          <w:tcPr>
            <w:tcW w:w="1105" w:type="dxa"/>
            <w:vAlign w:val="center"/>
          </w:tcPr>
          <w:p w:rsidR="00723FE3" w:rsidRPr="00E67A3C" w:rsidRDefault="00723FE3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B</w:t>
            </w:r>
          </w:p>
        </w:tc>
      </w:tr>
      <w:tr w:rsidR="00736692" w:rsidRPr="00E67A3C" w:rsidTr="00736692">
        <w:trPr>
          <w:trHeight w:val="389"/>
        </w:trPr>
        <w:tc>
          <w:tcPr>
            <w:tcW w:w="1112" w:type="dxa"/>
            <w:vMerge/>
          </w:tcPr>
          <w:p w:rsidR="00723FE3" w:rsidRPr="00E67A3C" w:rsidRDefault="00723F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/>
          </w:tcPr>
          <w:p w:rsidR="00723FE3" w:rsidRPr="00E67A3C" w:rsidRDefault="00723FE3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723FE3" w:rsidRPr="004D7703" w:rsidRDefault="00723FE3" w:rsidP="00B112D9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4.</w:t>
            </w:r>
            <w:r w:rsidRPr="004D7703">
              <w:rPr>
                <w:rFonts w:eastAsia="仿宋" w:hint="eastAsia"/>
                <w:color w:val="000000" w:themeColor="text1"/>
              </w:rPr>
              <w:t>结合各地爱国主义教育基地资源，组织学生现地教学。</w:t>
            </w:r>
          </w:p>
        </w:tc>
        <w:tc>
          <w:tcPr>
            <w:tcW w:w="1105" w:type="dxa"/>
            <w:vAlign w:val="center"/>
          </w:tcPr>
          <w:p w:rsidR="00723FE3" w:rsidRPr="00E67A3C" w:rsidRDefault="00723FE3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C</w:t>
            </w:r>
          </w:p>
        </w:tc>
      </w:tr>
      <w:tr w:rsidR="00736692" w:rsidRPr="00E67A3C" w:rsidTr="00736692">
        <w:trPr>
          <w:trHeight w:val="389"/>
        </w:trPr>
        <w:tc>
          <w:tcPr>
            <w:tcW w:w="1112" w:type="dxa"/>
            <w:vMerge/>
          </w:tcPr>
          <w:p w:rsidR="00723FE3" w:rsidRPr="00E67A3C" w:rsidRDefault="00723F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/>
          </w:tcPr>
          <w:p w:rsidR="00723FE3" w:rsidRPr="00E67A3C" w:rsidRDefault="00723FE3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723FE3" w:rsidRPr="004D7703" w:rsidRDefault="00723FE3" w:rsidP="00723FE3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5</w:t>
            </w:r>
            <w:r w:rsidRPr="004D7703">
              <w:rPr>
                <w:rFonts w:eastAsia="仿宋"/>
                <w:color w:val="000000" w:themeColor="text1"/>
              </w:rPr>
              <w:t>.</w:t>
            </w:r>
            <w:r w:rsidRPr="004D7703">
              <w:rPr>
                <w:rFonts w:eastAsia="仿宋"/>
                <w:color w:val="000000" w:themeColor="text1"/>
              </w:rPr>
              <w:t>积极组织</w:t>
            </w:r>
            <w:r w:rsidRPr="004D7703">
              <w:rPr>
                <w:rFonts w:eastAsia="仿宋" w:hint="eastAsia"/>
                <w:color w:val="000000" w:themeColor="text1"/>
              </w:rPr>
              <w:t>参加国家、省</w:t>
            </w:r>
            <w:r w:rsidRPr="004D7703">
              <w:rPr>
                <w:rFonts w:eastAsia="仿宋"/>
                <w:color w:val="000000" w:themeColor="text1"/>
              </w:rPr>
              <w:t>学生军事训练营</w:t>
            </w:r>
            <w:r w:rsidRPr="004D7703">
              <w:rPr>
                <w:rFonts w:eastAsia="仿宋" w:hint="eastAsia"/>
                <w:color w:val="000000" w:themeColor="text1"/>
              </w:rPr>
              <w:t>、军事课教学检验等</w:t>
            </w:r>
            <w:r w:rsidRPr="004D7703">
              <w:rPr>
                <w:rFonts w:eastAsia="仿宋"/>
                <w:color w:val="000000" w:themeColor="text1"/>
              </w:rPr>
              <w:t>，探索建立学生军事训练营</w:t>
            </w:r>
            <w:r w:rsidRPr="004D7703">
              <w:rPr>
                <w:rFonts w:eastAsia="仿宋" w:hint="eastAsia"/>
                <w:color w:val="000000" w:themeColor="text1"/>
              </w:rPr>
              <w:t>地</w:t>
            </w:r>
            <w:r w:rsidRPr="004D7703">
              <w:rPr>
                <w:rFonts w:eastAsia="仿宋"/>
                <w:color w:val="000000" w:themeColor="text1"/>
              </w:rPr>
              <w:t>育人长效机制。</w:t>
            </w:r>
          </w:p>
        </w:tc>
        <w:tc>
          <w:tcPr>
            <w:tcW w:w="1105" w:type="dxa"/>
            <w:vAlign w:val="center"/>
          </w:tcPr>
          <w:p w:rsidR="00723FE3" w:rsidRPr="00723FE3" w:rsidRDefault="00723FE3">
            <w:pPr>
              <w:jc w:val="center"/>
              <w:rPr>
                <w:rFonts w:eastAsia="仿宋"/>
                <w:color w:val="00B050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C</w:t>
            </w:r>
          </w:p>
        </w:tc>
      </w:tr>
      <w:tr w:rsidR="00736692" w:rsidRPr="00E67A3C" w:rsidTr="00736692">
        <w:trPr>
          <w:trHeight w:val="212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</w:tcPr>
          <w:p w:rsidR="005567AF" w:rsidRPr="00E67A3C" w:rsidRDefault="009A56E0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教学研究</w:t>
            </w:r>
          </w:p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5567AF" w:rsidRPr="00E67A3C" w:rsidRDefault="0040363F" w:rsidP="0040363F">
            <w:pPr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学校</w:t>
            </w:r>
            <w:r w:rsidR="009A56E0" w:rsidRPr="00E67A3C">
              <w:rPr>
                <w:rFonts w:eastAsia="仿宋" w:hint="eastAsia"/>
              </w:rPr>
              <w:t>发布</w:t>
            </w:r>
            <w:r w:rsidRPr="00E67A3C">
              <w:rPr>
                <w:rFonts w:eastAsia="仿宋" w:hint="eastAsia"/>
              </w:rPr>
              <w:t>军事课教学研究计划，</w:t>
            </w:r>
            <w:r w:rsidR="009A56E0" w:rsidRPr="00E67A3C">
              <w:rPr>
                <w:rFonts w:eastAsia="仿宋" w:hint="eastAsia"/>
              </w:rPr>
              <w:t>支持军事课教学研究</w:t>
            </w:r>
            <w:r w:rsidR="009A56E0" w:rsidRPr="00E67A3C">
              <w:rPr>
                <w:rFonts w:eastAsia="仿宋"/>
              </w:rPr>
              <w:t>，支持军事课教学研究成果申报国家、省</w:t>
            </w:r>
            <w:r w:rsidRPr="00E67A3C">
              <w:rPr>
                <w:rFonts w:eastAsia="仿宋" w:hint="eastAsia"/>
              </w:rPr>
              <w:t>（部）</w:t>
            </w:r>
            <w:r w:rsidR="009A56E0" w:rsidRPr="00E67A3C">
              <w:rPr>
                <w:rFonts w:eastAsia="仿宋"/>
              </w:rPr>
              <w:t>教学成果奖</w:t>
            </w:r>
            <w:r w:rsidR="009A56E0" w:rsidRPr="00E67A3C">
              <w:rPr>
                <w:rFonts w:eastAsia="仿宋" w:hint="eastAsia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B</w:t>
            </w:r>
          </w:p>
        </w:tc>
      </w:tr>
      <w:tr w:rsidR="00736692" w:rsidRPr="00E67A3C" w:rsidTr="00736692">
        <w:trPr>
          <w:trHeight w:val="212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 w:val="restart"/>
          </w:tcPr>
          <w:p w:rsidR="005567AF" w:rsidRPr="00E67A3C" w:rsidRDefault="009A56E0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 w:hint="eastAsia"/>
                <w:b/>
              </w:rPr>
              <w:t>考核评价</w:t>
            </w:r>
          </w:p>
        </w:tc>
        <w:tc>
          <w:tcPr>
            <w:tcW w:w="5931" w:type="dxa"/>
          </w:tcPr>
          <w:p w:rsidR="005567AF" w:rsidRPr="00E67A3C" w:rsidRDefault="009A56E0" w:rsidP="004A7B95">
            <w:pPr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1</w:t>
            </w:r>
            <w:r w:rsidRPr="00E67A3C">
              <w:rPr>
                <w:rFonts w:eastAsia="仿宋"/>
              </w:rPr>
              <w:t>.</w:t>
            </w:r>
            <w:r w:rsidRPr="00E67A3C">
              <w:rPr>
                <w:rFonts w:eastAsia="仿宋" w:hint="eastAsia"/>
              </w:rPr>
              <w:t>军事课</w:t>
            </w:r>
            <w:r w:rsidRPr="00E67A3C">
              <w:rPr>
                <w:rFonts w:eastAsia="仿宋"/>
              </w:rPr>
              <w:t>考核成绩记入</w:t>
            </w:r>
            <w:r w:rsidR="00CB3645" w:rsidRPr="00E67A3C">
              <w:rPr>
                <w:rFonts w:eastAsia="仿宋" w:hint="eastAsia"/>
              </w:rPr>
              <w:t>学籍</w:t>
            </w:r>
            <w:r w:rsidRPr="00E67A3C">
              <w:rPr>
                <w:rFonts w:eastAsia="仿宋"/>
              </w:rPr>
              <w:t>档案。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212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5567AF" w:rsidRPr="00E67A3C" w:rsidRDefault="009A56E0">
            <w:pPr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2</w:t>
            </w:r>
            <w:r w:rsidRPr="00E67A3C">
              <w:rPr>
                <w:rFonts w:eastAsia="仿宋"/>
              </w:rPr>
              <w:t>.</w:t>
            </w:r>
            <w:r w:rsidR="004A7B95" w:rsidRPr="00E67A3C">
              <w:rPr>
                <w:rFonts w:eastAsia="仿宋"/>
              </w:rPr>
              <w:t>军事课</w:t>
            </w:r>
            <w:r w:rsidRPr="00E67A3C">
              <w:rPr>
                <w:rFonts w:eastAsia="仿宋"/>
              </w:rPr>
              <w:t>建设纳入</w:t>
            </w:r>
            <w:r w:rsidR="0040363F" w:rsidRPr="00E67A3C">
              <w:rPr>
                <w:rFonts w:eastAsia="仿宋" w:hint="eastAsia"/>
              </w:rPr>
              <w:t>本科</w:t>
            </w:r>
            <w:r w:rsidRPr="00E67A3C">
              <w:rPr>
                <w:rFonts w:eastAsia="仿宋"/>
              </w:rPr>
              <w:t>教学评价体系</w:t>
            </w:r>
            <w:r w:rsidRPr="00E67A3C">
              <w:rPr>
                <w:rFonts w:eastAsia="仿宋" w:hint="eastAsia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c>
          <w:tcPr>
            <w:tcW w:w="1112" w:type="dxa"/>
            <w:vMerge w:val="restart"/>
          </w:tcPr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 w:rsidP="00D01153">
            <w:pPr>
              <w:rPr>
                <w:rFonts w:asciiTheme="minorEastAsia" w:eastAsiaTheme="minorEastAsia" w:hAnsiTheme="minorEastAsia"/>
              </w:rPr>
            </w:pP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5567AF" w:rsidRPr="00E67A3C" w:rsidRDefault="009A56E0">
            <w:pPr>
              <w:rPr>
                <w:rFonts w:asciiTheme="minorEastAsia" w:eastAsiaTheme="minorEastAsia" w:hAnsiTheme="minorEastAsia"/>
                <w:b/>
              </w:rPr>
            </w:pPr>
            <w:r w:rsidRPr="00E67A3C">
              <w:rPr>
                <w:rFonts w:asciiTheme="minorEastAsia" w:eastAsiaTheme="minorEastAsia" w:hAnsiTheme="minorEastAsia"/>
                <w:b/>
              </w:rPr>
              <w:t>队伍管理</w:t>
            </w:r>
          </w:p>
          <w:p w:rsidR="005567AF" w:rsidRPr="00E67A3C" w:rsidRDefault="005567A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7" w:type="dxa"/>
          </w:tcPr>
          <w:p w:rsidR="005567AF" w:rsidRPr="004D7703" w:rsidRDefault="009A56E0" w:rsidP="004A7B95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4D7703">
              <w:rPr>
                <w:rFonts w:eastAsia="仿宋"/>
                <w:b/>
                <w:color w:val="000000" w:themeColor="text1"/>
              </w:rPr>
              <w:t>政治方向</w:t>
            </w:r>
          </w:p>
        </w:tc>
        <w:tc>
          <w:tcPr>
            <w:tcW w:w="5931" w:type="dxa"/>
          </w:tcPr>
          <w:p w:rsidR="005567AF" w:rsidRPr="004D7703" w:rsidRDefault="004A7B95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/>
                <w:color w:val="000000" w:themeColor="text1"/>
              </w:rPr>
              <w:t>军事课</w:t>
            </w:r>
            <w:r w:rsidRPr="004D7703">
              <w:rPr>
                <w:rFonts w:eastAsia="仿宋" w:hint="eastAsia"/>
                <w:color w:val="000000" w:themeColor="text1"/>
              </w:rPr>
              <w:t>教师</w:t>
            </w:r>
            <w:r w:rsidRPr="004D7703">
              <w:rPr>
                <w:rFonts w:eastAsia="仿宋"/>
                <w:color w:val="000000" w:themeColor="text1"/>
              </w:rPr>
              <w:t>具有</w:t>
            </w:r>
            <w:r w:rsidR="008B1659" w:rsidRPr="004D7703">
              <w:rPr>
                <w:rFonts w:eastAsia="仿宋" w:hint="eastAsia"/>
                <w:color w:val="000000" w:themeColor="text1"/>
              </w:rPr>
              <w:t>很强</w:t>
            </w:r>
            <w:r w:rsidRPr="004D7703">
              <w:rPr>
                <w:rFonts w:eastAsia="仿宋"/>
                <w:color w:val="000000" w:themeColor="text1"/>
              </w:rPr>
              <w:t>的政治</w:t>
            </w:r>
            <w:r w:rsidR="009A56E0" w:rsidRPr="004D7703">
              <w:rPr>
                <w:rFonts w:eastAsia="仿宋"/>
                <w:color w:val="000000" w:themeColor="text1"/>
              </w:rPr>
              <w:t>觉悟，思想上与党中央保持</w:t>
            </w:r>
            <w:r w:rsidR="008B1659" w:rsidRPr="004D7703">
              <w:rPr>
                <w:rFonts w:eastAsia="仿宋" w:hint="eastAsia"/>
                <w:color w:val="000000" w:themeColor="text1"/>
              </w:rPr>
              <w:t>高度</w:t>
            </w:r>
            <w:r w:rsidR="009A56E0" w:rsidRPr="004D7703">
              <w:rPr>
                <w:rFonts w:eastAsia="仿宋"/>
                <w:color w:val="000000" w:themeColor="text1"/>
              </w:rPr>
              <w:t>一致。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313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:rsidR="005567AF" w:rsidRPr="004D7703" w:rsidRDefault="009A56E0" w:rsidP="0067320E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4D7703">
              <w:rPr>
                <w:rFonts w:eastAsia="仿宋"/>
                <w:b/>
                <w:color w:val="000000" w:themeColor="text1"/>
              </w:rPr>
              <w:t>师德师风</w:t>
            </w:r>
          </w:p>
        </w:tc>
        <w:tc>
          <w:tcPr>
            <w:tcW w:w="5931" w:type="dxa"/>
          </w:tcPr>
          <w:p w:rsidR="0067320E" w:rsidRPr="004D7703" w:rsidRDefault="009A56E0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/>
                <w:color w:val="000000" w:themeColor="text1"/>
              </w:rPr>
              <w:t>军事课教师具有良好的职业道德和学术修养</w:t>
            </w:r>
            <w:r w:rsidR="0067320E" w:rsidRPr="004D7703">
              <w:rPr>
                <w:rFonts w:eastAsia="仿宋"/>
                <w:color w:val="000000" w:themeColor="text1"/>
              </w:rPr>
              <w:t>，</w:t>
            </w:r>
            <w:r w:rsidR="0044784B" w:rsidRPr="004D7703">
              <w:rPr>
                <w:rFonts w:eastAsia="仿宋" w:hint="eastAsia"/>
                <w:color w:val="000000" w:themeColor="text1"/>
              </w:rPr>
              <w:t>爱国守法</w:t>
            </w:r>
            <w:r w:rsidR="0067320E" w:rsidRPr="004D7703">
              <w:rPr>
                <w:rFonts w:eastAsia="仿宋"/>
                <w:color w:val="000000" w:themeColor="text1"/>
              </w:rPr>
              <w:t>、</w:t>
            </w:r>
            <w:r w:rsidR="0044784B" w:rsidRPr="004D7703">
              <w:rPr>
                <w:rFonts w:eastAsia="仿宋" w:hint="eastAsia"/>
                <w:color w:val="000000" w:themeColor="text1"/>
              </w:rPr>
              <w:t>爱岗敬业</w:t>
            </w:r>
            <w:r w:rsidRPr="004D7703">
              <w:rPr>
                <w:rFonts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A</w:t>
            </w:r>
          </w:p>
        </w:tc>
      </w:tr>
      <w:tr w:rsidR="00736692" w:rsidRPr="00E67A3C" w:rsidTr="00736692">
        <w:trPr>
          <w:trHeight w:val="585"/>
        </w:trPr>
        <w:tc>
          <w:tcPr>
            <w:tcW w:w="1112" w:type="dxa"/>
            <w:vMerge/>
          </w:tcPr>
          <w:p w:rsidR="00B03FC3" w:rsidRPr="00E67A3C" w:rsidRDefault="00B03FC3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:rsidR="00B03FC3" w:rsidRPr="004D7703" w:rsidRDefault="00B03FC3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4D7703">
              <w:rPr>
                <w:rFonts w:eastAsia="仿宋" w:hint="eastAsia"/>
                <w:b/>
                <w:color w:val="000000" w:themeColor="text1"/>
              </w:rPr>
              <w:t>军事素养</w:t>
            </w:r>
          </w:p>
        </w:tc>
        <w:tc>
          <w:tcPr>
            <w:tcW w:w="5931" w:type="dxa"/>
          </w:tcPr>
          <w:p w:rsidR="00B03FC3" w:rsidRPr="004D7703" w:rsidRDefault="00B03FC3" w:rsidP="00896503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军事课教师具有</w:t>
            </w:r>
            <w:r w:rsidR="009054B0" w:rsidRPr="004D7703">
              <w:rPr>
                <w:rFonts w:eastAsia="仿宋" w:hint="eastAsia"/>
                <w:color w:val="000000" w:themeColor="text1"/>
              </w:rPr>
              <w:t>良好的军事知识储备，熟悉</w:t>
            </w:r>
            <w:r w:rsidR="00AB27B8" w:rsidRPr="004D7703">
              <w:rPr>
                <w:rFonts w:eastAsia="仿宋" w:hint="eastAsia"/>
                <w:color w:val="000000" w:themeColor="text1"/>
              </w:rPr>
              <w:t>国防</w:t>
            </w:r>
            <w:r w:rsidR="009054B0" w:rsidRPr="004D7703">
              <w:rPr>
                <w:rFonts w:eastAsia="仿宋" w:hint="eastAsia"/>
                <w:color w:val="000000" w:themeColor="text1"/>
              </w:rPr>
              <w:t>政策法规和军事思想，了解现代军事建设发展。</w:t>
            </w:r>
          </w:p>
        </w:tc>
        <w:tc>
          <w:tcPr>
            <w:tcW w:w="1105" w:type="dxa"/>
            <w:vAlign w:val="center"/>
          </w:tcPr>
          <w:p w:rsidR="00B03FC3" w:rsidRPr="005D1750" w:rsidRDefault="00A5286A">
            <w:pPr>
              <w:jc w:val="center"/>
              <w:rPr>
                <w:rFonts w:eastAsia="仿宋"/>
              </w:rPr>
            </w:pPr>
            <w:r w:rsidRPr="005D1750">
              <w:rPr>
                <w:rFonts w:eastAsia="仿宋" w:hint="eastAsia"/>
              </w:rPr>
              <w:t>A</w:t>
            </w:r>
          </w:p>
        </w:tc>
      </w:tr>
      <w:tr w:rsidR="00736692" w:rsidRPr="00E67A3C" w:rsidTr="00736692"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</w:tcPr>
          <w:p w:rsidR="005567AF" w:rsidRPr="004D7703" w:rsidRDefault="005567AF" w:rsidP="00086F67">
            <w:pPr>
              <w:rPr>
                <w:rFonts w:eastAsia="仿宋"/>
                <w:b/>
                <w:color w:val="000000" w:themeColor="text1"/>
              </w:rPr>
            </w:pPr>
          </w:p>
          <w:p w:rsidR="005567AF" w:rsidRPr="004D7703" w:rsidRDefault="009A56E0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4D7703">
              <w:rPr>
                <w:rFonts w:eastAsia="仿宋" w:hint="eastAsia"/>
                <w:b/>
                <w:color w:val="000000" w:themeColor="text1"/>
              </w:rPr>
              <w:t>师资配备</w:t>
            </w:r>
          </w:p>
        </w:tc>
        <w:tc>
          <w:tcPr>
            <w:tcW w:w="5931" w:type="dxa"/>
          </w:tcPr>
          <w:p w:rsidR="005567AF" w:rsidRPr="004D7703" w:rsidRDefault="009A56E0" w:rsidP="00A57B7A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/>
                <w:color w:val="000000" w:themeColor="text1"/>
              </w:rPr>
              <w:t>1.</w:t>
            </w:r>
            <w:r w:rsidR="00C67558" w:rsidRPr="004D7703">
              <w:rPr>
                <w:rFonts w:eastAsia="仿宋" w:hint="eastAsia"/>
                <w:color w:val="000000" w:themeColor="text1"/>
              </w:rPr>
              <w:t>普通高等学校应当根据军事课教学任务的需要</w:t>
            </w:r>
            <w:r w:rsidR="0015188B" w:rsidRPr="004D7703">
              <w:rPr>
                <w:rFonts w:eastAsia="仿宋" w:hint="eastAsia"/>
                <w:color w:val="000000" w:themeColor="text1"/>
              </w:rPr>
              <w:t>，</w:t>
            </w:r>
            <w:r w:rsidR="00C67558" w:rsidRPr="004D7703">
              <w:rPr>
                <w:rFonts w:eastAsia="仿宋" w:hint="eastAsia"/>
                <w:color w:val="000000" w:themeColor="text1"/>
              </w:rPr>
              <w:t>配备相应数量的</w:t>
            </w:r>
            <w:r w:rsidR="00086F67" w:rsidRPr="004D7703">
              <w:rPr>
                <w:rFonts w:eastAsia="仿宋" w:hint="eastAsia"/>
                <w:color w:val="000000" w:themeColor="text1"/>
              </w:rPr>
              <w:t>军事</w:t>
            </w:r>
            <w:r w:rsidR="00166D56">
              <w:rPr>
                <w:rFonts w:eastAsia="仿宋" w:hint="eastAsia"/>
                <w:color w:val="000000" w:themeColor="text1"/>
              </w:rPr>
              <w:t>课</w:t>
            </w:r>
            <w:r w:rsidR="00C67558" w:rsidRPr="004D7703">
              <w:rPr>
                <w:rFonts w:eastAsia="仿宋" w:hint="eastAsia"/>
                <w:color w:val="000000" w:themeColor="text1"/>
              </w:rPr>
              <w:t>教师。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 w:rsidP="00535A0E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B</w:t>
            </w:r>
          </w:p>
        </w:tc>
      </w:tr>
      <w:tr w:rsidR="00736692" w:rsidRPr="00E67A3C" w:rsidTr="00736692">
        <w:trPr>
          <w:trHeight w:val="624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/>
          </w:tcPr>
          <w:p w:rsidR="005567AF" w:rsidRPr="004D7703" w:rsidRDefault="005567A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5567AF" w:rsidRPr="004D7703" w:rsidRDefault="009A56E0" w:rsidP="001477B1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/>
                <w:color w:val="000000" w:themeColor="text1"/>
              </w:rPr>
              <w:t>2.</w:t>
            </w:r>
            <w:r w:rsidRPr="004D7703">
              <w:rPr>
                <w:rFonts w:eastAsia="仿宋"/>
                <w:color w:val="000000" w:themeColor="text1"/>
              </w:rPr>
              <w:t>加强军事课兼职教师队伍建设，</w:t>
            </w:r>
            <w:r w:rsidRPr="004D7703">
              <w:rPr>
                <w:rFonts w:eastAsia="仿宋" w:hint="eastAsia"/>
                <w:color w:val="000000" w:themeColor="text1"/>
              </w:rPr>
              <w:t>完善</w:t>
            </w:r>
            <w:r w:rsidRPr="004D7703">
              <w:rPr>
                <w:rFonts w:eastAsia="仿宋"/>
                <w:color w:val="000000" w:themeColor="text1"/>
              </w:rPr>
              <w:t>军事课兼职教师管理办法，</w:t>
            </w:r>
            <w:r w:rsidRPr="004D7703">
              <w:rPr>
                <w:rFonts w:eastAsia="仿宋" w:hint="eastAsia"/>
                <w:color w:val="000000" w:themeColor="text1"/>
              </w:rPr>
              <w:t>落实军事课兼职教师经费。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B</w:t>
            </w:r>
          </w:p>
        </w:tc>
      </w:tr>
      <w:tr w:rsidR="00736692" w:rsidRPr="00E67A3C" w:rsidTr="00736692">
        <w:trPr>
          <w:trHeight w:val="676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</w:tcPr>
          <w:p w:rsidR="005567AF" w:rsidRPr="004D7703" w:rsidRDefault="005567A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5567AF" w:rsidRPr="004D7703" w:rsidRDefault="005567A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5567AF" w:rsidRPr="004D7703" w:rsidRDefault="005567A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:rsidR="005567AF" w:rsidRPr="004D7703" w:rsidRDefault="009A56E0">
            <w:pPr>
              <w:jc w:val="center"/>
              <w:rPr>
                <w:rFonts w:eastAsia="仿宋"/>
                <w:b/>
                <w:color w:val="000000" w:themeColor="text1"/>
              </w:rPr>
            </w:pPr>
            <w:r w:rsidRPr="004D7703">
              <w:rPr>
                <w:rFonts w:eastAsia="仿宋"/>
                <w:b/>
                <w:color w:val="000000" w:themeColor="text1"/>
              </w:rPr>
              <w:t>培养培训</w:t>
            </w:r>
          </w:p>
          <w:p w:rsidR="005567AF" w:rsidRPr="004D7703" w:rsidRDefault="005567A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5567AF" w:rsidRPr="004D7703" w:rsidRDefault="009A56E0" w:rsidP="004D7703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1</w:t>
            </w:r>
            <w:r w:rsidR="004D7703" w:rsidRPr="004D7703">
              <w:rPr>
                <w:rFonts w:eastAsia="仿宋" w:hint="eastAsia"/>
                <w:color w:val="000000" w:themeColor="text1"/>
              </w:rPr>
              <w:t>.</w:t>
            </w:r>
            <w:r w:rsidRPr="004D7703">
              <w:rPr>
                <w:rFonts w:eastAsia="仿宋"/>
                <w:color w:val="000000" w:themeColor="text1"/>
              </w:rPr>
              <w:t>对军事</w:t>
            </w:r>
            <w:r w:rsidRPr="004D7703">
              <w:rPr>
                <w:rFonts w:eastAsia="仿宋" w:hint="eastAsia"/>
                <w:color w:val="000000" w:themeColor="text1"/>
              </w:rPr>
              <w:t>课</w:t>
            </w:r>
            <w:r w:rsidRPr="004D7703">
              <w:rPr>
                <w:rFonts w:eastAsia="仿宋"/>
                <w:color w:val="000000" w:themeColor="text1"/>
              </w:rPr>
              <w:t>教师定期进行军事知识培训</w:t>
            </w:r>
            <w:r w:rsidRPr="004D7703">
              <w:rPr>
                <w:rFonts w:eastAsia="仿宋" w:hint="eastAsia"/>
                <w:color w:val="000000" w:themeColor="text1"/>
              </w:rPr>
              <w:t>，</w:t>
            </w:r>
            <w:r w:rsidRPr="004D7703">
              <w:rPr>
                <w:rFonts w:eastAsia="仿宋"/>
                <w:color w:val="000000" w:themeColor="text1"/>
              </w:rPr>
              <w:t>鼓励军事课教师开展军事热点问题讲座、研讨。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t>C</w:t>
            </w:r>
          </w:p>
        </w:tc>
      </w:tr>
      <w:tr w:rsidR="00736692" w:rsidRPr="00E67A3C" w:rsidTr="00736692">
        <w:trPr>
          <w:trHeight w:val="618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/>
          </w:tcPr>
          <w:p w:rsidR="005567AF" w:rsidRPr="004D7703" w:rsidRDefault="005567A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:rsidR="005567AF" w:rsidRPr="004D7703" w:rsidRDefault="009A56E0" w:rsidP="004D7703">
            <w:pPr>
              <w:rPr>
                <w:rFonts w:eastAsia="仿宋"/>
                <w:color w:val="000000" w:themeColor="text1"/>
              </w:rPr>
            </w:pPr>
            <w:r w:rsidRPr="004D7703">
              <w:rPr>
                <w:rFonts w:eastAsia="仿宋" w:hint="eastAsia"/>
                <w:color w:val="000000" w:themeColor="text1"/>
              </w:rPr>
              <w:t>2.</w:t>
            </w:r>
            <w:r w:rsidRPr="004D7703">
              <w:rPr>
                <w:rFonts w:eastAsia="仿宋"/>
                <w:color w:val="000000" w:themeColor="text1"/>
              </w:rPr>
              <w:t>军事</w:t>
            </w:r>
            <w:r w:rsidRPr="004D7703">
              <w:rPr>
                <w:rFonts w:eastAsia="仿宋" w:hint="eastAsia"/>
                <w:color w:val="000000" w:themeColor="text1"/>
              </w:rPr>
              <w:t>课</w:t>
            </w:r>
            <w:r w:rsidRPr="004D7703">
              <w:rPr>
                <w:rFonts w:eastAsia="仿宋"/>
                <w:color w:val="000000" w:themeColor="text1"/>
              </w:rPr>
              <w:t>教师积极参加教育行政部门</w:t>
            </w:r>
            <w:r w:rsidRPr="004D7703">
              <w:rPr>
                <w:rFonts w:eastAsia="仿宋" w:hint="eastAsia"/>
                <w:color w:val="000000" w:themeColor="text1"/>
              </w:rPr>
              <w:t>、</w:t>
            </w:r>
            <w:r w:rsidRPr="004D7703">
              <w:rPr>
                <w:rFonts w:eastAsia="仿宋"/>
                <w:color w:val="000000" w:themeColor="text1"/>
              </w:rPr>
              <w:t>军事机关</w:t>
            </w:r>
            <w:r w:rsidR="00F4062A" w:rsidRPr="004D7703">
              <w:rPr>
                <w:rFonts w:eastAsia="仿宋"/>
                <w:color w:val="000000" w:themeColor="text1"/>
              </w:rPr>
              <w:t>组织的军事课</w:t>
            </w:r>
            <w:r w:rsidR="00F4062A" w:rsidRPr="004D7703">
              <w:rPr>
                <w:rFonts w:eastAsia="仿宋" w:hint="eastAsia"/>
                <w:color w:val="000000" w:themeColor="text1"/>
              </w:rPr>
              <w:t>教师</w:t>
            </w:r>
            <w:r w:rsidRPr="004D7703">
              <w:rPr>
                <w:rFonts w:eastAsia="仿宋"/>
                <w:color w:val="000000" w:themeColor="text1"/>
              </w:rPr>
              <w:t>研修或课程培训。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B</w:t>
            </w:r>
          </w:p>
        </w:tc>
      </w:tr>
      <w:tr w:rsidR="00736692" w:rsidRPr="00E67A3C" w:rsidTr="00736692">
        <w:trPr>
          <w:trHeight w:val="562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5567AF" w:rsidRPr="00E67A3C" w:rsidRDefault="009A56E0" w:rsidP="004D7703">
            <w:pPr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3</w:t>
            </w:r>
            <w:r w:rsidR="004D7703">
              <w:rPr>
                <w:rFonts w:eastAsia="仿宋" w:hint="eastAsia"/>
              </w:rPr>
              <w:t>.</w:t>
            </w:r>
            <w:r w:rsidRPr="00E67A3C">
              <w:rPr>
                <w:rFonts w:eastAsia="仿宋"/>
              </w:rPr>
              <w:t>支持军事</w:t>
            </w:r>
            <w:r w:rsidRPr="00E67A3C">
              <w:rPr>
                <w:rFonts w:eastAsia="仿宋" w:hint="eastAsia"/>
              </w:rPr>
              <w:t>课</w:t>
            </w:r>
            <w:r w:rsidRPr="00E67A3C">
              <w:rPr>
                <w:rFonts w:eastAsia="仿宋"/>
              </w:rPr>
              <w:t>教师攻读相关学科或方向的博士</w:t>
            </w:r>
            <w:r w:rsidRPr="00E67A3C">
              <w:rPr>
                <w:rFonts w:eastAsia="仿宋" w:hint="eastAsia"/>
              </w:rPr>
              <w:t>、硕士</w:t>
            </w:r>
            <w:r w:rsidRPr="00E67A3C">
              <w:rPr>
                <w:rFonts w:eastAsia="仿宋"/>
              </w:rPr>
              <w:t>学位</w:t>
            </w:r>
            <w:r w:rsidRPr="00E67A3C">
              <w:rPr>
                <w:rFonts w:eastAsia="仿宋" w:hint="eastAsia"/>
              </w:rPr>
              <w:t>，提升</w:t>
            </w:r>
            <w:r w:rsidR="00F4062A" w:rsidRPr="00E67A3C">
              <w:rPr>
                <w:rFonts w:eastAsia="仿宋"/>
              </w:rPr>
              <w:t>军事课教师</w:t>
            </w:r>
            <w:r w:rsidRPr="00E67A3C">
              <w:rPr>
                <w:rFonts w:eastAsia="仿宋" w:hint="eastAsia"/>
              </w:rPr>
              <w:t>学历</w:t>
            </w:r>
            <w:r w:rsidRPr="00E67A3C">
              <w:rPr>
                <w:rFonts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B</w:t>
            </w:r>
          </w:p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</w:tr>
      <w:tr w:rsidR="00736692" w:rsidRPr="00E67A3C" w:rsidTr="00736692">
        <w:trPr>
          <w:trHeight w:val="623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</w:tcPr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  <w:p w:rsidR="005567AF" w:rsidRPr="00E67A3C" w:rsidRDefault="009A56E0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职称</w:t>
            </w:r>
            <w:r w:rsidRPr="00E67A3C">
              <w:rPr>
                <w:rFonts w:eastAsia="仿宋" w:hint="eastAsia"/>
                <w:b/>
              </w:rPr>
              <w:t>待遇</w:t>
            </w:r>
          </w:p>
        </w:tc>
        <w:tc>
          <w:tcPr>
            <w:tcW w:w="5931" w:type="dxa"/>
          </w:tcPr>
          <w:p w:rsidR="005567AF" w:rsidRPr="00E67A3C" w:rsidRDefault="009A56E0" w:rsidP="00416DD6">
            <w:pPr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1.</w:t>
            </w:r>
            <w:r w:rsidRPr="00E67A3C">
              <w:rPr>
                <w:rFonts w:eastAsia="仿宋"/>
              </w:rPr>
              <w:t>军事</w:t>
            </w:r>
            <w:r w:rsidR="00245873" w:rsidRPr="00E67A3C">
              <w:rPr>
                <w:rFonts w:eastAsia="仿宋" w:hint="eastAsia"/>
              </w:rPr>
              <w:t>课</w:t>
            </w:r>
            <w:r w:rsidRPr="00E67A3C">
              <w:rPr>
                <w:rFonts w:eastAsia="仿宋"/>
              </w:rPr>
              <w:t>教师职称评审纳入学校职称评审系列</w:t>
            </w:r>
            <w:r w:rsidRPr="00E67A3C">
              <w:rPr>
                <w:rFonts w:eastAsia="仿宋" w:hint="eastAsia"/>
              </w:rPr>
              <w:t>，根据军事</w:t>
            </w:r>
            <w:r w:rsidR="00245873" w:rsidRPr="00E67A3C">
              <w:rPr>
                <w:rFonts w:eastAsia="仿宋" w:hint="eastAsia"/>
              </w:rPr>
              <w:t>课和军事课</w:t>
            </w:r>
            <w:r w:rsidRPr="00E67A3C">
              <w:rPr>
                <w:rFonts w:eastAsia="仿宋" w:hint="eastAsia"/>
              </w:rPr>
              <w:t>教师的特殊情况，</w:t>
            </w:r>
            <w:r w:rsidR="00416DD6">
              <w:rPr>
                <w:rFonts w:eastAsia="仿宋" w:hint="eastAsia"/>
              </w:rPr>
              <w:t>实行分类评价</w:t>
            </w:r>
            <w:r w:rsidR="00CB3645" w:rsidRPr="00E67A3C">
              <w:rPr>
                <w:rFonts w:eastAsia="仿宋" w:hint="eastAsia"/>
              </w:rPr>
              <w:t>，</w:t>
            </w:r>
            <w:r w:rsidRPr="00E67A3C">
              <w:rPr>
                <w:rFonts w:eastAsia="仿宋" w:hint="eastAsia"/>
              </w:rPr>
              <w:t>积极创造条件支持军事</w:t>
            </w:r>
            <w:r w:rsidR="00245873" w:rsidRPr="00E67A3C">
              <w:rPr>
                <w:rFonts w:eastAsia="仿宋" w:hint="eastAsia"/>
              </w:rPr>
              <w:t>课</w:t>
            </w:r>
            <w:r w:rsidRPr="00E67A3C">
              <w:rPr>
                <w:rFonts w:eastAsia="仿宋" w:hint="eastAsia"/>
              </w:rPr>
              <w:t>教师职称晋升</w:t>
            </w:r>
            <w:r w:rsidRPr="00E67A3C">
              <w:rPr>
                <w:rFonts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A</w:t>
            </w:r>
          </w:p>
        </w:tc>
      </w:tr>
      <w:tr w:rsidR="00736692" w:rsidRPr="00E67A3C" w:rsidTr="00736692">
        <w:trPr>
          <w:trHeight w:val="340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:rsidR="005567AF" w:rsidRPr="00E67A3C" w:rsidRDefault="009A56E0" w:rsidP="00880568">
            <w:pPr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2.</w:t>
            </w:r>
            <w:r w:rsidRPr="00E67A3C">
              <w:rPr>
                <w:rFonts w:eastAsia="仿宋"/>
              </w:rPr>
              <w:t>军事课教师在职称评聘、</w:t>
            </w:r>
            <w:r w:rsidRPr="00E67A3C">
              <w:rPr>
                <w:rFonts w:eastAsia="仿宋" w:hint="eastAsia"/>
              </w:rPr>
              <w:t>科研课题申报、</w:t>
            </w:r>
            <w:r w:rsidRPr="00E67A3C">
              <w:rPr>
                <w:rFonts w:eastAsia="仿宋"/>
              </w:rPr>
              <w:t>课酬计算标准</w:t>
            </w:r>
            <w:r w:rsidRPr="00E67A3C">
              <w:rPr>
                <w:rFonts w:eastAsia="仿宋" w:hint="eastAsia"/>
              </w:rPr>
              <w:t>、</w:t>
            </w:r>
            <w:r w:rsidRPr="00E67A3C">
              <w:rPr>
                <w:rFonts w:eastAsia="仿宋"/>
              </w:rPr>
              <w:t>福利待遇、奖励、</w:t>
            </w:r>
            <w:r w:rsidRPr="00E67A3C">
              <w:rPr>
                <w:rFonts w:eastAsia="仿宋" w:hint="eastAsia"/>
              </w:rPr>
              <w:t>评优评先、</w:t>
            </w:r>
            <w:r w:rsidRPr="00E67A3C">
              <w:rPr>
                <w:rFonts w:eastAsia="仿宋"/>
              </w:rPr>
              <w:t>进修、培训等方面</w:t>
            </w:r>
            <w:r w:rsidR="00166D56">
              <w:rPr>
                <w:rFonts w:eastAsia="仿宋" w:hint="eastAsia"/>
              </w:rPr>
              <w:t>享受</w:t>
            </w:r>
            <w:r w:rsidRPr="00E67A3C">
              <w:rPr>
                <w:rFonts w:eastAsia="仿宋" w:hint="eastAsia"/>
              </w:rPr>
              <w:t>与其他学科教师同等待遇</w:t>
            </w:r>
            <w:r w:rsidRPr="00E67A3C">
              <w:rPr>
                <w:rFonts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A</w:t>
            </w:r>
          </w:p>
        </w:tc>
      </w:tr>
      <w:tr w:rsidR="00736692" w:rsidRPr="00E67A3C" w:rsidTr="004D7703">
        <w:trPr>
          <w:trHeight w:val="256"/>
        </w:trPr>
        <w:tc>
          <w:tcPr>
            <w:tcW w:w="1112" w:type="dxa"/>
            <w:vMerge w:val="restart"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  <w:p w:rsidR="005567AF" w:rsidRPr="00E67A3C" w:rsidRDefault="009A56E0">
            <w:pPr>
              <w:jc w:val="center"/>
              <w:rPr>
                <w:rFonts w:ascii="宋体" w:hAnsi="宋体"/>
                <w:b/>
              </w:rPr>
            </w:pPr>
            <w:r w:rsidRPr="00E67A3C">
              <w:rPr>
                <w:rFonts w:ascii="宋体" w:hAnsi="宋体"/>
                <w:b/>
              </w:rPr>
              <w:t>学科建设</w:t>
            </w:r>
          </w:p>
        </w:tc>
        <w:tc>
          <w:tcPr>
            <w:tcW w:w="1107" w:type="dxa"/>
          </w:tcPr>
          <w:p w:rsidR="005567AF" w:rsidRPr="00E67A3C" w:rsidRDefault="009A56E0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lastRenderedPageBreak/>
              <w:t>学科点建设</w:t>
            </w:r>
          </w:p>
        </w:tc>
        <w:tc>
          <w:tcPr>
            <w:tcW w:w="5931" w:type="dxa"/>
          </w:tcPr>
          <w:p w:rsidR="005567AF" w:rsidRPr="00E67A3C" w:rsidRDefault="009A56E0" w:rsidP="00166D56">
            <w:pPr>
              <w:rPr>
                <w:rFonts w:eastAsia="仿宋"/>
              </w:rPr>
            </w:pPr>
            <w:r w:rsidRPr="00E67A3C">
              <w:rPr>
                <w:rFonts w:eastAsia="仿宋"/>
              </w:rPr>
              <w:t>根据本校</w:t>
            </w:r>
            <w:r w:rsidR="00122F4F">
              <w:rPr>
                <w:rFonts w:eastAsia="仿宋" w:hint="eastAsia"/>
              </w:rPr>
              <w:t>学生军事教育</w:t>
            </w:r>
            <w:r w:rsidRPr="00E67A3C">
              <w:rPr>
                <w:rFonts w:eastAsia="仿宋"/>
              </w:rPr>
              <w:t>相关学科</w:t>
            </w:r>
            <w:r w:rsidR="00166D56">
              <w:rPr>
                <w:rFonts w:eastAsia="仿宋" w:hint="eastAsia"/>
              </w:rPr>
              <w:t>的</w:t>
            </w:r>
            <w:r w:rsidRPr="00E67A3C">
              <w:rPr>
                <w:rFonts w:eastAsia="仿宋"/>
              </w:rPr>
              <w:t>博士点、硕士点建设情况，</w:t>
            </w:r>
            <w:r w:rsidRPr="00E67A3C">
              <w:rPr>
                <w:rFonts w:eastAsia="仿宋" w:hint="eastAsia"/>
              </w:rPr>
              <w:t>在</w:t>
            </w:r>
            <w:r w:rsidRPr="00E67A3C">
              <w:rPr>
                <w:rFonts w:eastAsia="仿宋"/>
              </w:rPr>
              <w:t>本校</w:t>
            </w:r>
            <w:r w:rsidRPr="00E67A3C">
              <w:rPr>
                <w:rFonts w:eastAsia="仿宋" w:hint="eastAsia"/>
              </w:rPr>
              <w:t>相关一级学科下建设</w:t>
            </w:r>
            <w:r w:rsidR="00122F4F">
              <w:rPr>
                <w:rFonts w:eastAsia="仿宋" w:hint="eastAsia"/>
              </w:rPr>
              <w:t>学生军事教育</w:t>
            </w:r>
            <w:r w:rsidRPr="00E67A3C">
              <w:rPr>
                <w:rFonts w:eastAsia="仿宋"/>
              </w:rPr>
              <w:t>博士、硕士</w:t>
            </w:r>
            <w:r w:rsidR="00166D56">
              <w:rPr>
                <w:rFonts w:eastAsia="仿宋" w:hint="eastAsia"/>
              </w:rPr>
              <w:t>二级</w:t>
            </w:r>
            <w:r w:rsidRPr="00E67A3C">
              <w:rPr>
                <w:rFonts w:eastAsia="仿宋"/>
              </w:rPr>
              <w:t>学科</w:t>
            </w:r>
            <w:r w:rsidRPr="00E67A3C">
              <w:rPr>
                <w:rFonts w:eastAsia="仿宋" w:hint="eastAsia"/>
              </w:rPr>
              <w:lastRenderedPageBreak/>
              <w:t>点或</w:t>
            </w:r>
            <w:r w:rsidR="009E05DD" w:rsidRPr="00E67A3C">
              <w:rPr>
                <w:rFonts w:eastAsia="仿宋" w:hint="eastAsia"/>
              </w:rPr>
              <w:t>在相关二级学科点下设立</w:t>
            </w:r>
            <w:r w:rsidR="00BD2D12">
              <w:rPr>
                <w:rFonts w:eastAsia="仿宋" w:hint="eastAsia"/>
              </w:rPr>
              <w:t>学生军事教育</w:t>
            </w:r>
            <w:r w:rsidRPr="00E67A3C">
              <w:rPr>
                <w:rFonts w:eastAsia="仿宋" w:hint="eastAsia"/>
              </w:rPr>
              <w:t>培养方向</w:t>
            </w:r>
            <w:r w:rsidRPr="00E67A3C">
              <w:rPr>
                <w:rFonts w:eastAsia="仿宋"/>
              </w:rPr>
              <w:t>，加强学科建设。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/>
              </w:rPr>
              <w:lastRenderedPageBreak/>
              <w:t>B</w:t>
            </w:r>
          </w:p>
        </w:tc>
      </w:tr>
      <w:tr w:rsidR="00736692" w:rsidRPr="00E67A3C" w:rsidTr="00736692">
        <w:trPr>
          <w:trHeight w:val="710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:rsidR="005567AF" w:rsidRPr="00E67A3C" w:rsidRDefault="009A56E0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学术研究</w:t>
            </w:r>
          </w:p>
        </w:tc>
        <w:tc>
          <w:tcPr>
            <w:tcW w:w="5931" w:type="dxa"/>
            <w:vAlign w:val="center"/>
          </w:tcPr>
          <w:p w:rsidR="005567AF" w:rsidRPr="00E67A3C" w:rsidRDefault="009A56E0" w:rsidP="00354B17">
            <w:pPr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积极申报国家、省、市各级各类军事</w:t>
            </w:r>
            <w:r w:rsidR="00354B17" w:rsidRPr="00E67A3C">
              <w:rPr>
                <w:rFonts w:eastAsia="仿宋" w:hint="eastAsia"/>
              </w:rPr>
              <w:t>教学</w:t>
            </w:r>
            <w:r w:rsidR="002A1150" w:rsidRPr="00E67A3C">
              <w:rPr>
                <w:rFonts w:eastAsia="仿宋" w:hint="eastAsia"/>
              </w:rPr>
              <w:t>科研</w:t>
            </w:r>
            <w:r w:rsidRPr="00E67A3C">
              <w:rPr>
                <w:rFonts w:eastAsia="仿宋" w:hint="eastAsia"/>
              </w:rPr>
              <w:t>课题，</w:t>
            </w:r>
            <w:r w:rsidR="002A1150" w:rsidRPr="00E67A3C">
              <w:rPr>
                <w:rFonts w:eastAsia="仿宋" w:hint="eastAsia"/>
              </w:rPr>
              <w:t>军事教学科研</w:t>
            </w:r>
            <w:r w:rsidRPr="00E67A3C">
              <w:rPr>
                <w:rFonts w:eastAsia="仿宋" w:hint="eastAsia"/>
              </w:rPr>
              <w:t>课题</w:t>
            </w:r>
            <w:r w:rsidRPr="00E67A3C">
              <w:rPr>
                <w:rFonts w:eastAsia="仿宋"/>
              </w:rPr>
              <w:t>与其他学科课题同等对待</w:t>
            </w:r>
            <w:r w:rsidRPr="00E67A3C">
              <w:rPr>
                <w:rFonts w:eastAsia="仿宋" w:hint="eastAsia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B</w:t>
            </w:r>
          </w:p>
        </w:tc>
      </w:tr>
      <w:tr w:rsidR="00736692" w:rsidRPr="00E67A3C" w:rsidTr="00736692">
        <w:trPr>
          <w:trHeight w:val="388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:rsidR="005567AF" w:rsidRPr="00E67A3C" w:rsidRDefault="009A56E0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学术交流</w:t>
            </w:r>
          </w:p>
        </w:tc>
        <w:tc>
          <w:tcPr>
            <w:tcW w:w="5931" w:type="dxa"/>
            <w:vAlign w:val="center"/>
          </w:tcPr>
          <w:p w:rsidR="005567AF" w:rsidRPr="00E67A3C" w:rsidRDefault="009A56E0" w:rsidP="00841DDA">
            <w:pPr>
              <w:rPr>
                <w:rFonts w:eastAsia="仿宋"/>
              </w:rPr>
            </w:pPr>
            <w:r w:rsidRPr="00E67A3C">
              <w:rPr>
                <w:rFonts w:eastAsia="仿宋"/>
              </w:rPr>
              <w:t>积极</w:t>
            </w:r>
            <w:r w:rsidRPr="00E67A3C">
              <w:rPr>
                <w:rFonts w:eastAsia="仿宋" w:hint="eastAsia"/>
              </w:rPr>
              <w:t>支持本校军事课教师</w:t>
            </w:r>
            <w:r w:rsidRPr="00E67A3C">
              <w:rPr>
                <w:rFonts w:eastAsia="仿宋"/>
              </w:rPr>
              <w:t>参加</w:t>
            </w:r>
            <w:r w:rsidRPr="00E67A3C">
              <w:rPr>
                <w:rFonts w:eastAsia="仿宋" w:hint="eastAsia"/>
              </w:rPr>
              <w:t>全国、省、市军事</w:t>
            </w:r>
            <w:r w:rsidR="00354B17" w:rsidRPr="00E67A3C">
              <w:rPr>
                <w:rFonts w:eastAsia="仿宋" w:hint="eastAsia"/>
              </w:rPr>
              <w:t>课</w:t>
            </w:r>
            <w:r w:rsidRPr="00E67A3C">
              <w:rPr>
                <w:rFonts w:eastAsia="仿宋"/>
              </w:rPr>
              <w:t>相关领域学术会议</w:t>
            </w:r>
            <w:r w:rsidRPr="00E67A3C">
              <w:rPr>
                <w:rFonts w:eastAsia="仿宋" w:hint="eastAsia"/>
              </w:rPr>
              <w:t>，积极进行同行专业</w:t>
            </w:r>
            <w:r w:rsidRPr="00E67A3C">
              <w:rPr>
                <w:rFonts w:eastAsia="仿宋"/>
              </w:rPr>
              <w:t>学术交流</w:t>
            </w:r>
            <w:r w:rsidRPr="00E67A3C">
              <w:rPr>
                <w:rFonts w:eastAsia="仿宋" w:hint="eastAsia"/>
              </w:rPr>
              <w:t>，提升学术研究能力。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B</w:t>
            </w:r>
          </w:p>
        </w:tc>
      </w:tr>
      <w:tr w:rsidR="00736692" w:rsidRPr="00E67A3C" w:rsidTr="00736692">
        <w:trPr>
          <w:trHeight w:val="710"/>
        </w:trPr>
        <w:tc>
          <w:tcPr>
            <w:tcW w:w="1112" w:type="dxa"/>
            <w:vMerge/>
          </w:tcPr>
          <w:p w:rsidR="005567AF" w:rsidRPr="00E67A3C" w:rsidRDefault="005567A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:rsidR="005567AF" w:rsidRPr="00E67A3C" w:rsidRDefault="009A56E0">
            <w:pPr>
              <w:jc w:val="center"/>
              <w:rPr>
                <w:rFonts w:eastAsia="仿宋"/>
                <w:b/>
              </w:rPr>
            </w:pPr>
            <w:r w:rsidRPr="00E67A3C">
              <w:rPr>
                <w:rFonts w:eastAsia="仿宋"/>
                <w:b/>
              </w:rPr>
              <w:t>学术成果</w:t>
            </w:r>
          </w:p>
        </w:tc>
        <w:tc>
          <w:tcPr>
            <w:tcW w:w="5931" w:type="dxa"/>
            <w:vAlign w:val="center"/>
          </w:tcPr>
          <w:p w:rsidR="005567AF" w:rsidRPr="00E67A3C" w:rsidRDefault="009A56E0">
            <w:pPr>
              <w:rPr>
                <w:rFonts w:eastAsia="仿宋"/>
              </w:rPr>
            </w:pPr>
            <w:r w:rsidRPr="00E67A3C">
              <w:rPr>
                <w:rFonts w:eastAsia="仿宋"/>
              </w:rPr>
              <w:t>在专业性期刊发</w:t>
            </w:r>
            <w:r w:rsidRPr="00E67A3C">
              <w:rPr>
                <w:rFonts w:eastAsia="仿宋" w:hint="eastAsia"/>
              </w:rPr>
              <w:t>表</w:t>
            </w:r>
            <w:r w:rsidRPr="00E67A3C">
              <w:rPr>
                <w:rFonts w:eastAsia="仿宋"/>
              </w:rPr>
              <w:t>军事教学</w:t>
            </w:r>
            <w:r w:rsidR="002A1150" w:rsidRPr="00E67A3C">
              <w:rPr>
                <w:rFonts w:eastAsia="仿宋" w:hint="eastAsia"/>
              </w:rPr>
              <w:t>科研</w:t>
            </w:r>
            <w:r w:rsidRPr="00E67A3C">
              <w:rPr>
                <w:rFonts w:eastAsia="仿宋"/>
              </w:rPr>
              <w:t>成果，出版论著，或向有关部门提交研究报告</w:t>
            </w:r>
            <w:r w:rsidRPr="00E67A3C">
              <w:rPr>
                <w:rFonts w:eastAsia="仿宋" w:hint="eastAsia"/>
              </w:rPr>
              <w:t>。</w:t>
            </w:r>
          </w:p>
        </w:tc>
        <w:tc>
          <w:tcPr>
            <w:tcW w:w="1105" w:type="dxa"/>
            <w:vAlign w:val="center"/>
          </w:tcPr>
          <w:p w:rsidR="005567AF" w:rsidRPr="00E67A3C" w:rsidRDefault="009A56E0">
            <w:pPr>
              <w:jc w:val="center"/>
              <w:rPr>
                <w:rFonts w:eastAsia="仿宋"/>
              </w:rPr>
            </w:pPr>
            <w:r w:rsidRPr="00E67A3C">
              <w:rPr>
                <w:rFonts w:eastAsia="仿宋" w:hint="eastAsia"/>
              </w:rPr>
              <w:t>B</w:t>
            </w:r>
          </w:p>
        </w:tc>
      </w:tr>
    </w:tbl>
    <w:p w:rsidR="005567AF" w:rsidRPr="004D7703" w:rsidRDefault="009A56E0" w:rsidP="00A96AA4">
      <w:pPr>
        <w:spacing w:line="360" w:lineRule="auto"/>
        <w:rPr>
          <w:color w:val="000000" w:themeColor="text1"/>
          <w:szCs w:val="21"/>
        </w:rPr>
      </w:pPr>
      <w:r w:rsidRPr="004D7703">
        <w:rPr>
          <w:rFonts w:hint="eastAsia"/>
          <w:b/>
          <w:bCs/>
          <w:color w:val="000000" w:themeColor="text1"/>
          <w:szCs w:val="21"/>
        </w:rPr>
        <w:t>注：</w:t>
      </w:r>
      <w:r w:rsidRPr="004D7703">
        <w:rPr>
          <w:rFonts w:hint="eastAsia"/>
          <w:b/>
          <w:bCs/>
          <w:color w:val="000000" w:themeColor="text1"/>
          <w:szCs w:val="21"/>
        </w:rPr>
        <w:t>1.</w:t>
      </w:r>
      <w:r w:rsidRPr="004D7703">
        <w:rPr>
          <w:rFonts w:hint="eastAsia"/>
          <w:b/>
          <w:bCs/>
          <w:color w:val="000000" w:themeColor="text1"/>
          <w:szCs w:val="21"/>
        </w:rPr>
        <w:t>指标分</w:t>
      </w:r>
      <w:r w:rsidRPr="004D7703">
        <w:rPr>
          <w:rFonts w:hint="eastAsia"/>
          <w:b/>
          <w:bCs/>
          <w:color w:val="000000" w:themeColor="text1"/>
          <w:szCs w:val="21"/>
        </w:rPr>
        <w:t>A</w:t>
      </w:r>
      <w:r w:rsidRPr="004D7703">
        <w:rPr>
          <w:rFonts w:hint="eastAsia"/>
          <w:b/>
          <w:bCs/>
          <w:color w:val="000000" w:themeColor="text1"/>
          <w:szCs w:val="21"/>
        </w:rPr>
        <w:t>、</w:t>
      </w:r>
      <w:r w:rsidRPr="004D7703">
        <w:rPr>
          <w:rFonts w:hint="eastAsia"/>
          <w:b/>
          <w:bCs/>
          <w:color w:val="000000" w:themeColor="text1"/>
          <w:szCs w:val="21"/>
        </w:rPr>
        <w:t>B</w:t>
      </w:r>
      <w:r w:rsidRPr="004D7703">
        <w:rPr>
          <w:rFonts w:hint="eastAsia"/>
          <w:b/>
          <w:bCs/>
          <w:color w:val="000000" w:themeColor="text1"/>
          <w:szCs w:val="21"/>
        </w:rPr>
        <w:t>、</w:t>
      </w:r>
      <w:r w:rsidRPr="004D7703">
        <w:rPr>
          <w:rFonts w:hint="eastAsia"/>
          <w:b/>
          <w:bCs/>
          <w:color w:val="000000" w:themeColor="text1"/>
          <w:szCs w:val="21"/>
        </w:rPr>
        <w:t>C</w:t>
      </w:r>
      <w:r w:rsidRPr="004D7703">
        <w:rPr>
          <w:rFonts w:hint="eastAsia"/>
          <w:b/>
          <w:bCs/>
          <w:color w:val="000000" w:themeColor="text1"/>
          <w:szCs w:val="21"/>
        </w:rPr>
        <w:t>三类。</w:t>
      </w:r>
      <w:r w:rsidRPr="004D7703">
        <w:rPr>
          <w:rFonts w:hint="eastAsia"/>
          <w:color w:val="000000" w:themeColor="text1"/>
          <w:szCs w:val="21"/>
        </w:rPr>
        <w:t>A</w:t>
      </w:r>
      <w:r w:rsidRPr="004D7703">
        <w:rPr>
          <w:rFonts w:hint="eastAsia"/>
          <w:color w:val="000000" w:themeColor="text1"/>
          <w:szCs w:val="21"/>
        </w:rPr>
        <w:t>类为核心指标</w:t>
      </w:r>
      <w:r w:rsidR="00700470" w:rsidRPr="004D7703">
        <w:rPr>
          <w:rFonts w:hint="eastAsia"/>
          <w:color w:val="000000" w:themeColor="text1"/>
          <w:szCs w:val="21"/>
        </w:rPr>
        <w:t>2</w:t>
      </w:r>
      <w:r w:rsidR="00166D56">
        <w:rPr>
          <w:rFonts w:hint="eastAsia"/>
          <w:color w:val="000000" w:themeColor="text1"/>
          <w:szCs w:val="21"/>
        </w:rPr>
        <w:t>1</w:t>
      </w:r>
      <w:r w:rsidRPr="004D7703">
        <w:rPr>
          <w:rFonts w:hint="eastAsia"/>
          <w:color w:val="000000" w:themeColor="text1"/>
          <w:szCs w:val="21"/>
        </w:rPr>
        <w:t>项（每项</w:t>
      </w:r>
      <w:r w:rsidRPr="004D7703">
        <w:rPr>
          <w:rFonts w:hint="eastAsia"/>
          <w:color w:val="000000" w:themeColor="text1"/>
          <w:szCs w:val="21"/>
        </w:rPr>
        <w:t>4</w:t>
      </w:r>
      <w:r w:rsidRPr="004D7703">
        <w:rPr>
          <w:rFonts w:hint="eastAsia"/>
          <w:color w:val="000000" w:themeColor="text1"/>
          <w:szCs w:val="21"/>
        </w:rPr>
        <w:t>分），</w:t>
      </w:r>
      <w:r w:rsidRPr="004D7703">
        <w:rPr>
          <w:rFonts w:hint="eastAsia"/>
          <w:color w:val="000000" w:themeColor="text1"/>
          <w:szCs w:val="21"/>
        </w:rPr>
        <w:t>B</w:t>
      </w:r>
      <w:r w:rsidRPr="004D7703">
        <w:rPr>
          <w:rFonts w:hint="eastAsia"/>
          <w:color w:val="000000" w:themeColor="text1"/>
          <w:szCs w:val="21"/>
        </w:rPr>
        <w:t>类为重点指标</w:t>
      </w:r>
      <w:r w:rsidR="00700470" w:rsidRPr="00934710">
        <w:rPr>
          <w:rFonts w:hint="eastAsia"/>
          <w:szCs w:val="21"/>
        </w:rPr>
        <w:t>1</w:t>
      </w:r>
      <w:r w:rsidR="00A6757A" w:rsidRPr="00934710">
        <w:rPr>
          <w:rFonts w:hint="eastAsia"/>
          <w:szCs w:val="21"/>
        </w:rPr>
        <w:t>6</w:t>
      </w:r>
      <w:r w:rsidRPr="004D7703">
        <w:rPr>
          <w:rFonts w:hint="eastAsia"/>
          <w:color w:val="000000" w:themeColor="text1"/>
          <w:szCs w:val="21"/>
        </w:rPr>
        <w:t>项（每项</w:t>
      </w:r>
      <w:r w:rsidRPr="004D7703">
        <w:rPr>
          <w:rFonts w:hint="eastAsia"/>
          <w:color w:val="000000" w:themeColor="text1"/>
          <w:szCs w:val="21"/>
        </w:rPr>
        <w:t>3</w:t>
      </w:r>
      <w:r w:rsidRPr="004D7703">
        <w:rPr>
          <w:rFonts w:hint="eastAsia"/>
          <w:color w:val="000000" w:themeColor="text1"/>
          <w:szCs w:val="21"/>
        </w:rPr>
        <w:t>分），</w:t>
      </w:r>
      <w:r w:rsidRPr="004D7703">
        <w:rPr>
          <w:rFonts w:hint="eastAsia"/>
          <w:color w:val="000000" w:themeColor="text1"/>
          <w:szCs w:val="21"/>
        </w:rPr>
        <w:t>C</w:t>
      </w:r>
      <w:r w:rsidRPr="004D7703">
        <w:rPr>
          <w:rFonts w:hint="eastAsia"/>
          <w:color w:val="000000" w:themeColor="text1"/>
          <w:szCs w:val="21"/>
        </w:rPr>
        <w:t>类为发展指标</w:t>
      </w:r>
      <w:r w:rsidR="00700470" w:rsidRPr="004D7703">
        <w:rPr>
          <w:rFonts w:hint="eastAsia"/>
          <w:color w:val="000000" w:themeColor="text1"/>
          <w:szCs w:val="21"/>
        </w:rPr>
        <w:t>3</w:t>
      </w:r>
      <w:r w:rsidRPr="004D7703">
        <w:rPr>
          <w:rFonts w:hint="eastAsia"/>
          <w:color w:val="000000" w:themeColor="text1"/>
          <w:szCs w:val="21"/>
        </w:rPr>
        <w:t>项（每项</w:t>
      </w:r>
      <w:r w:rsidRPr="004D7703">
        <w:rPr>
          <w:rFonts w:hint="eastAsia"/>
          <w:color w:val="000000" w:themeColor="text1"/>
          <w:szCs w:val="21"/>
        </w:rPr>
        <w:t>2</w:t>
      </w:r>
      <w:r w:rsidRPr="004D7703">
        <w:rPr>
          <w:rFonts w:hint="eastAsia"/>
          <w:color w:val="000000" w:themeColor="text1"/>
          <w:szCs w:val="21"/>
        </w:rPr>
        <w:t>分），总计</w:t>
      </w:r>
      <w:r w:rsidR="00627338">
        <w:rPr>
          <w:rFonts w:asciiTheme="minorEastAsia" w:eastAsiaTheme="minorEastAsia" w:hAnsiTheme="minorEastAsia"/>
          <w:color w:val="000000" w:themeColor="text1"/>
          <w:szCs w:val="21"/>
        </w:rPr>
        <w:t>40</w:t>
      </w:r>
      <w:r w:rsidRPr="004D7703">
        <w:rPr>
          <w:rFonts w:hint="eastAsia"/>
          <w:color w:val="000000" w:themeColor="text1"/>
          <w:szCs w:val="21"/>
        </w:rPr>
        <w:t>项（</w:t>
      </w:r>
      <w:r w:rsidR="00166D56">
        <w:rPr>
          <w:rFonts w:asciiTheme="minorEastAsia" w:eastAsiaTheme="minorEastAsia" w:hAnsiTheme="minorEastAsia" w:hint="eastAsia"/>
          <w:color w:val="000000" w:themeColor="text1"/>
          <w:szCs w:val="21"/>
        </w:rPr>
        <w:t>138</w:t>
      </w:r>
      <w:r w:rsidRPr="004D7703">
        <w:rPr>
          <w:rFonts w:hint="eastAsia"/>
          <w:color w:val="000000" w:themeColor="text1"/>
          <w:szCs w:val="21"/>
        </w:rPr>
        <w:t>分）。</w:t>
      </w:r>
      <w:r w:rsidRPr="004D7703">
        <w:rPr>
          <w:rFonts w:hint="eastAsia"/>
          <w:color w:val="000000" w:themeColor="text1"/>
          <w:szCs w:val="21"/>
        </w:rPr>
        <w:t>A</w:t>
      </w:r>
      <w:r w:rsidRPr="004D7703">
        <w:rPr>
          <w:rFonts w:hint="eastAsia"/>
          <w:color w:val="000000" w:themeColor="text1"/>
          <w:szCs w:val="21"/>
        </w:rPr>
        <w:t>类指标完成</w:t>
      </w:r>
      <w:r w:rsidR="00D17D8F" w:rsidRPr="004D7703">
        <w:rPr>
          <w:rFonts w:hint="eastAsia"/>
          <w:color w:val="000000" w:themeColor="text1"/>
          <w:szCs w:val="21"/>
        </w:rPr>
        <w:t>18</w:t>
      </w:r>
      <w:r w:rsidRPr="004D7703">
        <w:rPr>
          <w:rFonts w:hint="eastAsia"/>
          <w:color w:val="000000" w:themeColor="text1"/>
          <w:szCs w:val="21"/>
        </w:rPr>
        <w:t>项（含）以上为合格。对于合格的普通高校，总分</w:t>
      </w:r>
      <w:r w:rsidRPr="004D7703">
        <w:rPr>
          <w:rFonts w:hint="eastAsia"/>
          <w:color w:val="000000" w:themeColor="text1"/>
          <w:szCs w:val="21"/>
        </w:rPr>
        <w:t>80</w:t>
      </w:r>
      <w:r w:rsidRPr="004D7703">
        <w:rPr>
          <w:rFonts w:hint="eastAsia"/>
          <w:color w:val="000000" w:themeColor="text1"/>
          <w:szCs w:val="21"/>
        </w:rPr>
        <w:t>分（含）</w:t>
      </w:r>
      <w:r w:rsidRPr="004D7703">
        <w:rPr>
          <w:rFonts w:hint="eastAsia"/>
          <w:color w:val="000000" w:themeColor="text1"/>
          <w:szCs w:val="21"/>
        </w:rPr>
        <w:t>-99</w:t>
      </w:r>
      <w:r w:rsidRPr="004D7703">
        <w:rPr>
          <w:rFonts w:hint="eastAsia"/>
          <w:color w:val="000000" w:themeColor="text1"/>
          <w:szCs w:val="21"/>
        </w:rPr>
        <w:t>（含）分为良好，</w:t>
      </w:r>
      <w:r w:rsidRPr="004D7703">
        <w:rPr>
          <w:rFonts w:hint="eastAsia"/>
          <w:color w:val="000000" w:themeColor="text1"/>
          <w:szCs w:val="21"/>
        </w:rPr>
        <w:t>100</w:t>
      </w:r>
      <w:r w:rsidRPr="004D7703">
        <w:rPr>
          <w:rFonts w:hint="eastAsia"/>
          <w:color w:val="000000" w:themeColor="text1"/>
          <w:szCs w:val="21"/>
        </w:rPr>
        <w:t>分（含）以上为优秀。</w:t>
      </w:r>
    </w:p>
    <w:p w:rsidR="005567AF" w:rsidRPr="004D7703" w:rsidRDefault="009A56E0" w:rsidP="00F04C56">
      <w:pPr>
        <w:spacing w:line="360" w:lineRule="auto"/>
        <w:ind w:firstLineChars="200" w:firstLine="422"/>
        <w:rPr>
          <w:color w:val="000000" w:themeColor="text1"/>
          <w:sz w:val="18"/>
          <w:szCs w:val="18"/>
        </w:rPr>
      </w:pPr>
      <w:r w:rsidRPr="004D7703">
        <w:rPr>
          <w:rFonts w:hint="eastAsia"/>
          <w:b/>
          <w:bCs/>
          <w:color w:val="000000" w:themeColor="text1"/>
          <w:szCs w:val="21"/>
        </w:rPr>
        <w:t>2.</w:t>
      </w:r>
      <w:r w:rsidRPr="004D7703">
        <w:rPr>
          <w:rFonts w:hint="eastAsia"/>
          <w:b/>
          <w:bCs/>
          <w:color w:val="000000" w:themeColor="text1"/>
          <w:szCs w:val="21"/>
        </w:rPr>
        <w:t>检查依据</w:t>
      </w:r>
      <w:r w:rsidR="00D01153" w:rsidRPr="004D7703">
        <w:rPr>
          <w:rFonts w:hint="eastAsia"/>
          <w:color w:val="000000" w:themeColor="text1"/>
          <w:szCs w:val="21"/>
        </w:rPr>
        <w:t>。</w:t>
      </w:r>
      <w:r w:rsidRPr="004D7703">
        <w:rPr>
          <w:rFonts w:hint="eastAsia"/>
          <w:color w:val="000000" w:themeColor="text1"/>
          <w:szCs w:val="21"/>
        </w:rPr>
        <w:t>校长办公会议有关文件和会议记录；教务处、人事处、科研处等有关教学文件、教学计划、师资配备、教学支持等档案和记录；专家实地考察座谈。</w:t>
      </w:r>
    </w:p>
    <w:sectPr w:rsidR="005567AF" w:rsidRPr="004D7703" w:rsidSect="00997205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2B" w:rsidRDefault="0074552B">
      <w:r>
        <w:separator/>
      </w:r>
    </w:p>
  </w:endnote>
  <w:endnote w:type="continuationSeparator" w:id="0">
    <w:p w:rsidR="0074552B" w:rsidRDefault="0074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AF" w:rsidRDefault="003820D2">
    <w:pPr>
      <w:pStyle w:val="a5"/>
      <w:framePr w:wrap="around" w:vAnchor="text" w:hAnchor="margin" w:xAlign="right" w:y="1"/>
      <w:rPr>
        <w:rStyle w:val="a8"/>
      </w:rPr>
    </w:pPr>
    <w:r>
      <w:fldChar w:fldCharType="begin"/>
    </w:r>
    <w:r w:rsidR="009A56E0">
      <w:rPr>
        <w:rStyle w:val="a8"/>
      </w:rPr>
      <w:instrText xml:space="preserve">PAGE  </w:instrText>
    </w:r>
    <w:r>
      <w:fldChar w:fldCharType="end"/>
    </w:r>
  </w:p>
  <w:p w:rsidR="005567AF" w:rsidRDefault="005567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AF" w:rsidRDefault="0074552B">
    <w:pPr>
      <w:pStyle w:val="a5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0;margin-top:0;width:5.25pt;height:11.05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" filled="f" stroked="f">
          <v:path arrowok="t"/>
          <v:textbox style="mso-fit-shape-to-text:t" inset="0,0,0,0">
            <w:txbxContent>
              <w:p w:rsidR="005567AF" w:rsidRDefault="003820D2">
                <w:pPr>
                  <w:pStyle w:val="a5"/>
                  <w:rPr>
                    <w:rStyle w:val="a8"/>
                  </w:rPr>
                </w:pPr>
                <w:r>
                  <w:fldChar w:fldCharType="begin"/>
                </w:r>
                <w:r w:rsidR="009A56E0">
                  <w:rPr>
                    <w:rStyle w:val="a8"/>
                  </w:rPr>
                  <w:instrText xml:space="preserve">PAGE  </w:instrText>
                </w:r>
                <w:r>
                  <w:fldChar w:fldCharType="separate"/>
                </w:r>
                <w:r w:rsidR="005F4E32">
                  <w:rPr>
                    <w:rStyle w:val="a8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2B" w:rsidRDefault="0074552B">
      <w:r>
        <w:separator/>
      </w:r>
    </w:p>
  </w:footnote>
  <w:footnote w:type="continuationSeparator" w:id="0">
    <w:p w:rsidR="0074552B" w:rsidRDefault="0074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667A5"/>
    <w:multiLevelType w:val="hybridMultilevel"/>
    <w:tmpl w:val="29FC2AC4"/>
    <w:lvl w:ilvl="0" w:tplc="D1B8113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E26"/>
    <w:rsid w:val="000046D4"/>
    <w:rsid w:val="00007583"/>
    <w:rsid w:val="0001406C"/>
    <w:rsid w:val="00015364"/>
    <w:rsid w:val="0002225E"/>
    <w:rsid w:val="0002271C"/>
    <w:rsid w:val="00026A44"/>
    <w:rsid w:val="00026EDF"/>
    <w:rsid w:val="00030EC9"/>
    <w:rsid w:val="000312C3"/>
    <w:rsid w:val="00031349"/>
    <w:rsid w:val="00033D46"/>
    <w:rsid w:val="00034BAA"/>
    <w:rsid w:val="00036563"/>
    <w:rsid w:val="00036E54"/>
    <w:rsid w:val="000400D9"/>
    <w:rsid w:val="00041294"/>
    <w:rsid w:val="00043533"/>
    <w:rsid w:val="00044737"/>
    <w:rsid w:val="00044A1F"/>
    <w:rsid w:val="00045DE9"/>
    <w:rsid w:val="00045E6E"/>
    <w:rsid w:val="0004637F"/>
    <w:rsid w:val="00050A66"/>
    <w:rsid w:val="000533A7"/>
    <w:rsid w:val="00054B27"/>
    <w:rsid w:val="000628F9"/>
    <w:rsid w:val="00064591"/>
    <w:rsid w:val="00065D34"/>
    <w:rsid w:val="00066036"/>
    <w:rsid w:val="00067E26"/>
    <w:rsid w:val="00072790"/>
    <w:rsid w:val="00073D6D"/>
    <w:rsid w:val="00080556"/>
    <w:rsid w:val="000834FC"/>
    <w:rsid w:val="00083EB8"/>
    <w:rsid w:val="00084B5C"/>
    <w:rsid w:val="00086761"/>
    <w:rsid w:val="00086F67"/>
    <w:rsid w:val="000927A5"/>
    <w:rsid w:val="00092886"/>
    <w:rsid w:val="00093739"/>
    <w:rsid w:val="000943B5"/>
    <w:rsid w:val="00094FC9"/>
    <w:rsid w:val="000A4333"/>
    <w:rsid w:val="000A48B2"/>
    <w:rsid w:val="000A6087"/>
    <w:rsid w:val="000B2E45"/>
    <w:rsid w:val="000B4A53"/>
    <w:rsid w:val="000B6D1D"/>
    <w:rsid w:val="000B745A"/>
    <w:rsid w:val="000C177E"/>
    <w:rsid w:val="000C3717"/>
    <w:rsid w:val="000C5222"/>
    <w:rsid w:val="000C5881"/>
    <w:rsid w:val="000C74FC"/>
    <w:rsid w:val="000C786D"/>
    <w:rsid w:val="000D2ACF"/>
    <w:rsid w:val="000D3325"/>
    <w:rsid w:val="000D3538"/>
    <w:rsid w:val="000D49C9"/>
    <w:rsid w:val="000D76EC"/>
    <w:rsid w:val="000D778D"/>
    <w:rsid w:val="000E0478"/>
    <w:rsid w:val="000E167B"/>
    <w:rsid w:val="000E6ACB"/>
    <w:rsid w:val="000F0379"/>
    <w:rsid w:val="000F32DA"/>
    <w:rsid w:val="000F49F7"/>
    <w:rsid w:val="000F57E1"/>
    <w:rsid w:val="000F7A63"/>
    <w:rsid w:val="00101875"/>
    <w:rsid w:val="00102847"/>
    <w:rsid w:val="00112203"/>
    <w:rsid w:val="00112C88"/>
    <w:rsid w:val="001168DF"/>
    <w:rsid w:val="00122F4F"/>
    <w:rsid w:val="0012305D"/>
    <w:rsid w:val="00124E23"/>
    <w:rsid w:val="001252AF"/>
    <w:rsid w:val="00126AA1"/>
    <w:rsid w:val="00131576"/>
    <w:rsid w:val="00131A82"/>
    <w:rsid w:val="00131B00"/>
    <w:rsid w:val="00133E01"/>
    <w:rsid w:val="001357C0"/>
    <w:rsid w:val="00135E50"/>
    <w:rsid w:val="00135F91"/>
    <w:rsid w:val="00137EE9"/>
    <w:rsid w:val="001418B6"/>
    <w:rsid w:val="001434AC"/>
    <w:rsid w:val="001477B1"/>
    <w:rsid w:val="0015188B"/>
    <w:rsid w:val="001531E2"/>
    <w:rsid w:val="001569BF"/>
    <w:rsid w:val="00156E03"/>
    <w:rsid w:val="00160803"/>
    <w:rsid w:val="00166D56"/>
    <w:rsid w:val="001704FF"/>
    <w:rsid w:val="0017122C"/>
    <w:rsid w:val="00174F8A"/>
    <w:rsid w:val="00183A45"/>
    <w:rsid w:val="00186D2A"/>
    <w:rsid w:val="0019264D"/>
    <w:rsid w:val="0019794E"/>
    <w:rsid w:val="001A0474"/>
    <w:rsid w:val="001A04F0"/>
    <w:rsid w:val="001A0BCF"/>
    <w:rsid w:val="001A0F51"/>
    <w:rsid w:val="001A1AF5"/>
    <w:rsid w:val="001A229C"/>
    <w:rsid w:val="001A4332"/>
    <w:rsid w:val="001A6941"/>
    <w:rsid w:val="001B23BE"/>
    <w:rsid w:val="001B785A"/>
    <w:rsid w:val="001C39A9"/>
    <w:rsid w:val="001C65F2"/>
    <w:rsid w:val="001C71E5"/>
    <w:rsid w:val="001D19D8"/>
    <w:rsid w:val="001D33D1"/>
    <w:rsid w:val="001D33DC"/>
    <w:rsid w:val="001D5241"/>
    <w:rsid w:val="001D7A55"/>
    <w:rsid w:val="001E1881"/>
    <w:rsid w:val="001E62BC"/>
    <w:rsid w:val="001E64D6"/>
    <w:rsid w:val="001F1193"/>
    <w:rsid w:val="001F44E2"/>
    <w:rsid w:val="001F4655"/>
    <w:rsid w:val="001F4EFB"/>
    <w:rsid w:val="00203562"/>
    <w:rsid w:val="00204D61"/>
    <w:rsid w:val="00215473"/>
    <w:rsid w:val="002214CC"/>
    <w:rsid w:val="002233F5"/>
    <w:rsid w:val="00223D24"/>
    <w:rsid w:val="00223D2A"/>
    <w:rsid w:val="00225BB8"/>
    <w:rsid w:val="00226258"/>
    <w:rsid w:val="00226802"/>
    <w:rsid w:val="00230141"/>
    <w:rsid w:val="00234AD3"/>
    <w:rsid w:val="00241373"/>
    <w:rsid w:val="00241BBF"/>
    <w:rsid w:val="00242A66"/>
    <w:rsid w:val="00245873"/>
    <w:rsid w:val="00250BCC"/>
    <w:rsid w:val="00256ECE"/>
    <w:rsid w:val="00260701"/>
    <w:rsid w:val="00262875"/>
    <w:rsid w:val="00264CDA"/>
    <w:rsid w:val="00265E68"/>
    <w:rsid w:val="00266BB9"/>
    <w:rsid w:val="00270A2E"/>
    <w:rsid w:val="00271C4F"/>
    <w:rsid w:val="00275047"/>
    <w:rsid w:val="002778C3"/>
    <w:rsid w:val="00280485"/>
    <w:rsid w:val="00281EED"/>
    <w:rsid w:val="00282A0A"/>
    <w:rsid w:val="00282F44"/>
    <w:rsid w:val="00285BB5"/>
    <w:rsid w:val="00286819"/>
    <w:rsid w:val="00290EE7"/>
    <w:rsid w:val="00293F86"/>
    <w:rsid w:val="00295CA6"/>
    <w:rsid w:val="00296CDC"/>
    <w:rsid w:val="002973A6"/>
    <w:rsid w:val="002A1150"/>
    <w:rsid w:val="002A1EB0"/>
    <w:rsid w:val="002A3E23"/>
    <w:rsid w:val="002A4C7E"/>
    <w:rsid w:val="002A63B9"/>
    <w:rsid w:val="002B432A"/>
    <w:rsid w:val="002B69EA"/>
    <w:rsid w:val="002C0564"/>
    <w:rsid w:val="002C244F"/>
    <w:rsid w:val="002C397F"/>
    <w:rsid w:val="002D1468"/>
    <w:rsid w:val="002D3FA2"/>
    <w:rsid w:val="002D75F6"/>
    <w:rsid w:val="002E0B1F"/>
    <w:rsid w:val="002E0F45"/>
    <w:rsid w:val="002E1516"/>
    <w:rsid w:val="002E457D"/>
    <w:rsid w:val="002E56A4"/>
    <w:rsid w:val="002F0423"/>
    <w:rsid w:val="00300C47"/>
    <w:rsid w:val="0030140D"/>
    <w:rsid w:val="00301E0C"/>
    <w:rsid w:val="00306D10"/>
    <w:rsid w:val="0030751B"/>
    <w:rsid w:val="00310D94"/>
    <w:rsid w:val="003130A8"/>
    <w:rsid w:val="00313EF8"/>
    <w:rsid w:val="0032008A"/>
    <w:rsid w:val="00322E72"/>
    <w:rsid w:val="00324AA2"/>
    <w:rsid w:val="003258B8"/>
    <w:rsid w:val="00331598"/>
    <w:rsid w:val="00335D9E"/>
    <w:rsid w:val="00336AC9"/>
    <w:rsid w:val="003456FD"/>
    <w:rsid w:val="00353363"/>
    <w:rsid w:val="00353439"/>
    <w:rsid w:val="00354A2E"/>
    <w:rsid w:val="00354B17"/>
    <w:rsid w:val="00374FD9"/>
    <w:rsid w:val="00376A4C"/>
    <w:rsid w:val="003820D2"/>
    <w:rsid w:val="00383F47"/>
    <w:rsid w:val="0039014B"/>
    <w:rsid w:val="00393CAC"/>
    <w:rsid w:val="003950B1"/>
    <w:rsid w:val="0039720F"/>
    <w:rsid w:val="003976E8"/>
    <w:rsid w:val="003A0FCC"/>
    <w:rsid w:val="003A3559"/>
    <w:rsid w:val="003A5A0E"/>
    <w:rsid w:val="003A5B07"/>
    <w:rsid w:val="003A636E"/>
    <w:rsid w:val="003B0A8D"/>
    <w:rsid w:val="003B4652"/>
    <w:rsid w:val="003C0E8B"/>
    <w:rsid w:val="003C3395"/>
    <w:rsid w:val="003C37EB"/>
    <w:rsid w:val="003C4069"/>
    <w:rsid w:val="003D240B"/>
    <w:rsid w:val="003D3DF7"/>
    <w:rsid w:val="003D4A54"/>
    <w:rsid w:val="003D75D2"/>
    <w:rsid w:val="003D7798"/>
    <w:rsid w:val="003D77D9"/>
    <w:rsid w:val="003E1B7A"/>
    <w:rsid w:val="003E2E11"/>
    <w:rsid w:val="003E609A"/>
    <w:rsid w:val="003F397A"/>
    <w:rsid w:val="003F778E"/>
    <w:rsid w:val="00400555"/>
    <w:rsid w:val="0040363F"/>
    <w:rsid w:val="0040384A"/>
    <w:rsid w:val="00403A62"/>
    <w:rsid w:val="004040D9"/>
    <w:rsid w:val="004135E6"/>
    <w:rsid w:val="004153FF"/>
    <w:rsid w:val="00416682"/>
    <w:rsid w:val="00416DD6"/>
    <w:rsid w:val="00420D4B"/>
    <w:rsid w:val="00421F37"/>
    <w:rsid w:val="004228CF"/>
    <w:rsid w:val="004231F2"/>
    <w:rsid w:val="00426F79"/>
    <w:rsid w:val="004279CD"/>
    <w:rsid w:val="00432C6F"/>
    <w:rsid w:val="0043388B"/>
    <w:rsid w:val="00433CC1"/>
    <w:rsid w:val="004368F2"/>
    <w:rsid w:val="00440738"/>
    <w:rsid w:val="0044465B"/>
    <w:rsid w:val="004465CA"/>
    <w:rsid w:val="0044784B"/>
    <w:rsid w:val="00451F65"/>
    <w:rsid w:val="00453167"/>
    <w:rsid w:val="00453F61"/>
    <w:rsid w:val="00454150"/>
    <w:rsid w:val="004567B1"/>
    <w:rsid w:val="00463C64"/>
    <w:rsid w:val="00464A5D"/>
    <w:rsid w:val="004701EE"/>
    <w:rsid w:val="00471D1E"/>
    <w:rsid w:val="00472A47"/>
    <w:rsid w:val="00473A84"/>
    <w:rsid w:val="004743E0"/>
    <w:rsid w:val="004818DD"/>
    <w:rsid w:val="00481E73"/>
    <w:rsid w:val="00484998"/>
    <w:rsid w:val="00490E29"/>
    <w:rsid w:val="00492055"/>
    <w:rsid w:val="00493D58"/>
    <w:rsid w:val="00494BCB"/>
    <w:rsid w:val="004A1873"/>
    <w:rsid w:val="004A2E96"/>
    <w:rsid w:val="004A379E"/>
    <w:rsid w:val="004A7B95"/>
    <w:rsid w:val="004C385E"/>
    <w:rsid w:val="004C59A0"/>
    <w:rsid w:val="004C7182"/>
    <w:rsid w:val="004C76E0"/>
    <w:rsid w:val="004D053D"/>
    <w:rsid w:val="004D0642"/>
    <w:rsid w:val="004D13C9"/>
    <w:rsid w:val="004D3CC0"/>
    <w:rsid w:val="004D5E36"/>
    <w:rsid w:val="004D7703"/>
    <w:rsid w:val="004F0EFE"/>
    <w:rsid w:val="004F385E"/>
    <w:rsid w:val="004F4651"/>
    <w:rsid w:val="004F476B"/>
    <w:rsid w:val="004F48D9"/>
    <w:rsid w:val="004F6D5E"/>
    <w:rsid w:val="005009EC"/>
    <w:rsid w:val="0050321E"/>
    <w:rsid w:val="00507102"/>
    <w:rsid w:val="00511BE7"/>
    <w:rsid w:val="00511F30"/>
    <w:rsid w:val="00512C92"/>
    <w:rsid w:val="00516F52"/>
    <w:rsid w:val="00520BA7"/>
    <w:rsid w:val="00524E80"/>
    <w:rsid w:val="00525E41"/>
    <w:rsid w:val="00532562"/>
    <w:rsid w:val="00533359"/>
    <w:rsid w:val="00534AC1"/>
    <w:rsid w:val="00535A0E"/>
    <w:rsid w:val="00536001"/>
    <w:rsid w:val="00537872"/>
    <w:rsid w:val="00537DF0"/>
    <w:rsid w:val="00546032"/>
    <w:rsid w:val="0054727A"/>
    <w:rsid w:val="00547B05"/>
    <w:rsid w:val="0055247C"/>
    <w:rsid w:val="00555BC0"/>
    <w:rsid w:val="00555C3D"/>
    <w:rsid w:val="005567AF"/>
    <w:rsid w:val="00557A05"/>
    <w:rsid w:val="00557EA1"/>
    <w:rsid w:val="00557F94"/>
    <w:rsid w:val="0056088D"/>
    <w:rsid w:val="00562BCE"/>
    <w:rsid w:val="00566AAA"/>
    <w:rsid w:val="005677AD"/>
    <w:rsid w:val="005677C0"/>
    <w:rsid w:val="00571338"/>
    <w:rsid w:val="00572595"/>
    <w:rsid w:val="00572976"/>
    <w:rsid w:val="00573DF4"/>
    <w:rsid w:val="00576399"/>
    <w:rsid w:val="00577AB8"/>
    <w:rsid w:val="005811B1"/>
    <w:rsid w:val="00581331"/>
    <w:rsid w:val="0058255A"/>
    <w:rsid w:val="0059002C"/>
    <w:rsid w:val="00590E03"/>
    <w:rsid w:val="00594F48"/>
    <w:rsid w:val="005A0375"/>
    <w:rsid w:val="005A387A"/>
    <w:rsid w:val="005A7495"/>
    <w:rsid w:val="005A7BD1"/>
    <w:rsid w:val="005B1734"/>
    <w:rsid w:val="005B1E42"/>
    <w:rsid w:val="005C20A6"/>
    <w:rsid w:val="005C2FA0"/>
    <w:rsid w:val="005C7169"/>
    <w:rsid w:val="005D0A55"/>
    <w:rsid w:val="005D12FE"/>
    <w:rsid w:val="005D1750"/>
    <w:rsid w:val="005D1B51"/>
    <w:rsid w:val="005D4DCB"/>
    <w:rsid w:val="005D57C6"/>
    <w:rsid w:val="005E2E29"/>
    <w:rsid w:val="005E4E8A"/>
    <w:rsid w:val="005E5F12"/>
    <w:rsid w:val="005F205C"/>
    <w:rsid w:val="005F3FC3"/>
    <w:rsid w:val="005F4E32"/>
    <w:rsid w:val="00603A84"/>
    <w:rsid w:val="0060600A"/>
    <w:rsid w:val="00611B18"/>
    <w:rsid w:val="006226B5"/>
    <w:rsid w:val="00626D20"/>
    <w:rsid w:val="00627338"/>
    <w:rsid w:val="0063192A"/>
    <w:rsid w:val="00636DD7"/>
    <w:rsid w:val="00637B0F"/>
    <w:rsid w:val="00641B8B"/>
    <w:rsid w:val="00643433"/>
    <w:rsid w:val="00646278"/>
    <w:rsid w:val="006531B4"/>
    <w:rsid w:val="006537CE"/>
    <w:rsid w:val="00656871"/>
    <w:rsid w:val="0065747E"/>
    <w:rsid w:val="00661BAC"/>
    <w:rsid w:val="00664BF0"/>
    <w:rsid w:val="0066519E"/>
    <w:rsid w:val="0067320E"/>
    <w:rsid w:val="00674FDA"/>
    <w:rsid w:val="00682A0E"/>
    <w:rsid w:val="00683228"/>
    <w:rsid w:val="0068354A"/>
    <w:rsid w:val="00684E29"/>
    <w:rsid w:val="00690175"/>
    <w:rsid w:val="006974B7"/>
    <w:rsid w:val="006A131A"/>
    <w:rsid w:val="006A1FD7"/>
    <w:rsid w:val="006A506F"/>
    <w:rsid w:val="006A5E99"/>
    <w:rsid w:val="006A7A9A"/>
    <w:rsid w:val="006B6E68"/>
    <w:rsid w:val="006B76B4"/>
    <w:rsid w:val="006C0E0E"/>
    <w:rsid w:val="006C19FF"/>
    <w:rsid w:val="006C78F0"/>
    <w:rsid w:val="006D4D25"/>
    <w:rsid w:val="006D7552"/>
    <w:rsid w:val="006E02D9"/>
    <w:rsid w:val="006E0CEC"/>
    <w:rsid w:val="006E20BA"/>
    <w:rsid w:val="006E3BBD"/>
    <w:rsid w:val="006E3DFA"/>
    <w:rsid w:val="006E522E"/>
    <w:rsid w:val="006E5C58"/>
    <w:rsid w:val="006F385B"/>
    <w:rsid w:val="006F49C2"/>
    <w:rsid w:val="006F69AF"/>
    <w:rsid w:val="00700470"/>
    <w:rsid w:val="0070128C"/>
    <w:rsid w:val="007069A1"/>
    <w:rsid w:val="0070780E"/>
    <w:rsid w:val="00710AF9"/>
    <w:rsid w:val="0071163B"/>
    <w:rsid w:val="00716FC2"/>
    <w:rsid w:val="0071718E"/>
    <w:rsid w:val="00723FE3"/>
    <w:rsid w:val="007317F0"/>
    <w:rsid w:val="00736692"/>
    <w:rsid w:val="007408E5"/>
    <w:rsid w:val="00743FB8"/>
    <w:rsid w:val="00744626"/>
    <w:rsid w:val="0074552B"/>
    <w:rsid w:val="00745C56"/>
    <w:rsid w:val="007479CA"/>
    <w:rsid w:val="0075249F"/>
    <w:rsid w:val="00752A1B"/>
    <w:rsid w:val="00753C05"/>
    <w:rsid w:val="00762D78"/>
    <w:rsid w:val="00763CAD"/>
    <w:rsid w:val="00766BA8"/>
    <w:rsid w:val="007734D9"/>
    <w:rsid w:val="007761EB"/>
    <w:rsid w:val="00777230"/>
    <w:rsid w:val="007849F8"/>
    <w:rsid w:val="007905A5"/>
    <w:rsid w:val="00791A5E"/>
    <w:rsid w:val="00791C75"/>
    <w:rsid w:val="00792755"/>
    <w:rsid w:val="00793EC2"/>
    <w:rsid w:val="007A00F8"/>
    <w:rsid w:val="007A0D92"/>
    <w:rsid w:val="007A24ED"/>
    <w:rsid w:val="007A36A7"/>
    <w:rsid w:val="007A6328"/>
    <w:rsid w:val="007A73C2"/>
    <w:rsid w:val="007A73ED"/>
    <w:rsid w:val="007B142A"/>
    <w:rsid w:val="007B59EC"/>
    <w:rsid w:val="007B6F56"/>
    <w:rsid w:val="007C0F10"/>
    <w:rsid w:val="007C149E"/>
    <w:rsid w:val="007D2230"/>
    <w:rsid w:val="007D68E5"/>
    <w:rsid w:val="007E126C"/>
    <w:rsid w:val="007E1B39"/>
    <w:rsid w:val="007E1E52"/>
    <w:rsid w:val="007F254B"/>
    <w:rsid w:val="007F25D3"/>
    <w:rsid w:val="007F3D7E"/>
    <w:rsid w:val="007F5254"/>
    <w:rsid w:val="007F620B"/>
    <w:rsid w:val="007F6C17"/>
    <w:rsid w:val="007F7056"/>
    <w:rsid w:val="007F7F02"/>
    <w:rsid w:val="00800093"/>
    <w:rsid w:val="00805806"/>
    <w:rsid w:val="00810AEE"/>
    <w:rsid w:val="008134BC"/>
    <w:rsid w:val="00821845"/>
    <w:rsid w:val="00821A90"/>
    <w:rsid w:val="00825A95"/>
    <w:rsid w:val="00826C36"/>
    <w:rsid w:val="00831D03"/>
    <w:rsid w:val="0083531A"/>
    <w:rsid w:val="0083713D"/>
    <w:rsid w:val="00840349"/>
    <w:rsid w:val="00840BB0"/>
    <w:rsid w:val="00841A02"/>
    <w:rsid w:val="00841DDA"/>
    <w:rsid w:val="008429A0"/>
    <w:rsid w:val="008433A7"/>
    <w:rsid w:val="00845CAA"/>
    <w:rsid w:val="0084700E"/>
    <w:rsid w:val="008531C7"/>
    <w:rsid w:val="00853BC9"/>
    <w:rsid w:val="008570D9"/>
    <w:rsid w:val="00865E26"/>
    <w:rsid w:val="008704A8"/>
    <w:rsid w:val="0087264D"/>
    <w:rsid w:val="00873E2E"/>
    <w:rsid w:val="00874AD6"/>
    <w:rsid w:val="00876D32"/>
    <w:rsid w:val="00880568"/>
    <w:rsid w:val="008806C2"/>
    <w:rsid w:val="00880A63"/>
    <w:rsid w:val="00882EFB"/>
    <w:rsid w:val="00882F87"/>
    <w:rsid w:val="008845FC"/>
    <w:rsid w:val="00884E46"/>
    <w:rsid w:val="0088566F"/>
    <w:rsid w:val="00885AD6"/>
    <w:rsid w:val="00886B79"/>
    <w:rsid w:val="00892972"/>
    <w:rsid w:val="00893D02"/>
    <w:rsid w:val="00895C07"/>
    <w:rsid w:val="00896503"/>
    <w:rsid w:val="008A04F6"/>
    <w:rsid w:val="008A0E35"/>
    <w:rsid w:val="008A2AFD"/>
    <w:rsid w:val="008A4F9B"/>
    <w:rsid w:val="008A6970"/>
    <w:rsid w:val="008A6C23"/>
    <w:rsid w:val="008A7602"/>
    <w:rsid w:val="008B1659"/>
    <w:rsid w:val="008B3ABB"/>
    <w:rsid w:val="008B7477"/>
    <w:rsid w:val="008B78AA"/>
    <w:rsid w:val="008C1C58"/>
    <w:rsid w:val="008C371E"/>
    <w:rsid w:val="008C4582"/>
    <w:rsid w:val="008D0407"/>
    <w:rsid w:val="008D16D6"/>
    <w:rsid w:val="008D3A76"/>
    <w:rsid w:val="008D415C"/>
    <w:rsid w:val="008D6677"/>
    <w:rsid w:val="008E6B52"/>
    <w:rsid w:val="008F0407"/>
    <w:rsid w:val="008F2F53"/>
    <w:rsid w:val="008F3D65"/>
    <w:rsid w:val="008F3E2C"/>
    <w:rsid w:val="008F49FD"/>
    <w:rsid w:val="008F4DE1"/>
    <w:rsid w:val="008F4DEB"/>
    <w:rsid w:val="008F580B"/>
    <w:rsid w:val="008F7395"/>
    <w:rsid w:val="00903158"/>
    <w:rsid w:val="009054B0"/>
    <w:rsid w:val="00906B91"/>
    <w:rsid w:val="00911F53"/>
    <w:rsid w:val="009203EA"/>
    <w:rsid w:val="00933904"/>
    <w:rsid w:val="009344F1"/>
    <w:rsid w:val="00934710"/>
    <w:rsid w:val="0093513F"/>
    <w:rsid w:val="009366FC"/>
    <w:rsid w:val="00936BE7"/>
    <w:rsid w:val="00942A34"/>
    <w:rsid w:val="0094696E"/>
    <w:rsid w:val="0095104F"/>
    <w:rsid w:val="009540BC"/>
    <w:rsid w:val="00956394"/>
    <w:rsid w:val="0095733D"/>
    <w:rsid w:val="0095737C"/>
    <w:rsid w:val="009657B5"/>
    <w:rsid w:val="009672A7"/>
    <w:rsid w:val="00967F11"/>
    <w:rsid w:val="009704C6"/>
    <w:rsid w:val="00970934"/>
    <w:rsid w:val="00971841"/>
    <w:rsid w:val="00972DFE"/>
    <w:rsid w:val="00974F52"/>
    <w:rsid w:val="00981F71"/>
    <w:rsid w:val="009827D3"/>
    <w:rsid w:val="00982A3B"/>
    <w:rsid w:val="00982C8D"/>
    <w:rsid w:val="00985DEA"/>
    <w:rsid w:val="00985E6F"/>
    <w:rsid w:val="00991FAE"/>
    <w:rsid w:val="00994622"/>
    <w:rsid w:val="00997205"/>
    <w:rsid w:val="009A0ED5"/>
    <w:rsid w:val="009A1933"/>
    <w:rsid w:val="009A32D5"/>
    <w:rsid w:val="009A51FD"/>
    <w:rsid w:val="009A56E0"/>
    <w:rsid w:val="009A723C"/>
    <w:rsid w:val="009B11C6"/>
    <w:rsid w:val="009B28A6"/>
    <w:rsid w:val="009B756C"/>
    <w:rsid w:val="009C0A65"/>
    <w:rsid w:val="009C13EB"/>
    <w:rsid w:val="009C1E69"/>
    <w:rsid w:val="009C3012"/>
    <w:rsid w:val="009C39B2"/>
    <w:rsid w:val="009C3BDF"/>
    <w:rsid w:val="009C5A26"/>
    <w:rsid w:val="009C5F44"/>
    <w:rsid w:val="009C7767"/>
    <w:rsid w:val="009C7ED0"/>
    <w:rsid w:val="009E05DD"/>
    <w:rsid w:val="009E4355"/>
    <w:rsid w:val="009E4E48"/>
    <w:rsid w:val="009E52AA"/>
    <w:rsid w:val="009E5523"/>
    <w:rsid w:val="009F29C5"/>
    <w:rsid w:val="009F2B2A"/>
    <w:rsid w:val="009F4C73"/>
    <w:rsid w:val="009F670B"/>
    <w:rsid w:val="00A0197A"/>
    <w:rsid w:val="00A032F2"/>
    <w:rsid w:val="00A03440"/>
    <w:rsid w:val="00A049D2"/>
    <w:rsid w:val="00A10301"/>
    <w:rsid w:val="00A110CD"/>
    <w:rsid w:val="00A14012"/>
    <w:rsid w:val="00A25A48"/>
    <w:rsid w:val="00A26C76"/>
    <w:rsid w:val="00A428D3"/>
    <w:rsid w:val="00A43FFF"/>
    <w:rsid w:val="00A47375"/>
    <w:rsid w:val="00A508A1"/>
    <w:rsid w:val="00A521E8"/>
    <w:rsid w:val="00A52459"/>
    <w:rsid w:val="00A5286A"/>
    <w:rsid w:val="00A56703"/>
    <w:rsid w:val="00A56E9D"/>
    <w:rsid w:val="00A57202"/>
    <w:rsid w:val="00A57B7A"/>
    <w:rsid w:val="00A60E7B"/>
    <w:rsid w:val="00A64CAA"/>
    <w:rsid w:val="00A65B62"/>
    <w:rsid w:val="00A66917"/>
    <w:rsid w:val="00A6757A"/>
    <w:rsid w:val="00A67C79"/>
    <w:rsid w:val="00A744B0"/>
    <w:rsid w:val="00A7745F"/>
    <w:rsid w:val="00A776EC"/>
    <w:rsid w:val="00A800E7"/>
    <w:rsid w:val="00A87666"/>
    <w:rsid w:val="00A90B4F"/>
    <w:rsid w:val="00A91CE6"/>
    <w:rsid w:val="00A96AA4"/>
    <w:rsid w:val="00A97125"/>
    <w:rsid w:val="00AA543B"/>
    <w:rsid w:val="00AA74E2"/>
    <w:rsid w:val="00AA76DA"/>
    <w:rsid w:val="00AB27B8"/>
    <w:rsid w:val="00AB796E"/>
    <w:rsid w:val="00AC2F12"/>
    <w:rsid w:val="00AC6961"/>
    <w:rsid w:val="00AD2A26"/>
    <w:rsid w:val="00AD3662"/>
    <w:rsid w:val="00AD6165"/>
    <w:rsid w:val="00AD7920"/>
    <w:rsid w:val="00AE57B2"/>
    <w:rsid w:val="00AF3103"/>
    <w:rsid w:val="00AF331F"/>
    <w:rsid w:val="00AF3C9A"/>
    <w:rsid w:val="00AF4443"/>
    <w:rsid w:val="00AF6100"/>
    <w:rsid w:val="00AF7358"/>
    <w:rsid w:val="00B03D8A"/>
    <w:rsid w:val="00B03FC3"/>
    <w:rsid w:val="00B05E5E"/>
    <w:rsid w:val="00B07607"/>
    <w:rsid w:val="00B112D9"/>
    <w:rsid w:val="00B248D3"/>
    <w:rsid w:val="00B27A47"/>
    <w:rsid w:val="00B31812"/>
    <w:rsid w:val="00B31C17"/>
    <w:rsid w:val="00B34E83"/>
    <w:rsid w:val="00B35C33"/>
    <w:rsid w:val="00B375A7"/>
    <w:rsid w:val="00B42D51"/>
    <w:rsid w:val="00B45231"/>
    <w:rsid w:val="00B4757D"/>
    <w:rsid w:val="00B50A20"/>
    <w:rsid w:val="00B518BF"/>
    <w:rsid w:val="00B51CB2"/>
    <w:rsid w:val="00B5346A"/>
    <w:rsid w:val="00B535EB"/>
    <w:rsid w:val="00B5481A"/>
    <w:rsid w:val="00B5505E"/>
    <w:rsid w:val="00B57F7B"/>
    <w:rsid w:val="00B6279B"/>
    <w:rsid w:val="00B62CDA"/>
    <w:rsid w:val="00B64ED2"/>
    <w:rsid w:val="00B70C4B"/>
    <w:rsid w:val="00B76BE1"/>
    <w:rsid w:val="00B82BE2"/>
    <w:rsid w:val="00B83C02"/>
    <w:rsid w:val="00B92739"/>
    <w:rsid w:val="00B94C50"/>
    <w:rsid w:val="00B959D8"/>
    <w:rsid w:val="00BA082E"/>
    <w:rsid w:val="00BA2972"/>
    <w:rsid w:val="00BA4117"/>
    <w:rsid w:val="00BA5311"/>
    <w:rsid w:val="00BB08BD"/>
    <w:rsid w:val="00BB4B9D"/>
    <w:rsid w:val="00BB6789"/>
    <w:rsid w:val="00BB7CF7"/>
    <w:rsid w:val="00BC1084"/>
    <w:rsid w:val="00BC422E"/>
    <w:rsid w:val="00BC632A"/>
    <w:rsid w:val="00BD09B4"/>
    <w:rsid w:val="00BD2221"/>
    <w:rsid w:val="00BD2D12"/>
    <w:rsid w:val="00BD692A"/>
    <w:rsid w:val="00BE34F8"/>
    <w:rsid w:val="00BE5EA5"/>
    <w:rsid w:val="00BF14B1"/>
    <w:rsid w:val="00BF2315"/>
    <w:rsid w:val="00BF3ADF"/>
    <w:rsid w:val="00BF4EDE"/>
    <w:rsid w:val="00C00E57"/>
    <w:rsid w:val="00C100A6"/>
    <w:rsid w:val="00C11812"/>
    <w:rsid w:val="00C21B6C"/>
    <w:rsid w:val="00C2217A"/>
    <w:rsid w:val="00C24EFE"/>
    <w:rsid w:val="00C26A2C"/>
    <w:rsid w:val="00C27CA5"/>
    <w:rsid w:val="00C30B12"/>
    <w:rsid w:val="00C30B52"/>
    <w:rsid w:val="00C314AD"/>
    <w:rsid w:val="00C32F2C"/>
    <w:rsid w:val="00C342D2"/>
    <w:rsid w:val="00C35F9A"/>
    <w:rsid w:val="00C42B4D"/>
    <w:rsid w:val="00C47168"/>
    <w:rsid w:val="00C52346"/>
    <w:rsid w:val="00C52F37"/>
    <w:rsid w:val="00C54E83"/>
    <w:rsid w:val="00C54FDB"/>
    <w:rsid w:val="00C56B6C"/>
    <w:rsid w:val="00C62048"/>
    <w:rsid w:val="00C63DFA"/>
    <w:rsid w:val="00C6479C"/>
    <w:rsid w:val="00C6547F"/>
    <w:rsid w:val="00C67558"/>
    <w:rsid w:val="00C703F9"/>
    <w:rsid w:val="00C75DF7"/>
    <w:rsid w:val="00C77050"/>
    <w:rsid w:val="00C778B1"/>
    <w:rsid w:val="00C80002"/>
    <w:rsid w:val="00C800E2"/>
    <w:rsid w:val="00C863DE"/>
    <w:rsid w:val="00C901BB"/>
    <w:rsid w:val="00C947C6"/>
    <w:rsid w:val="00C955BD"/>
    <w:rsid w:val="00CA1727"/>
    <w:rsid w:val="00CA2E1F"/>
    <w:rsid w:val="00CA353B"/>
    <w:rsid w:val="00CA3D67"/>
    <w:rsid w:val="00CA5420"/>
    <w:rsid w:val="00CB26F0"/>
    <w:rsid w:val="00CB3645"/>
    <w:rsid w:val="00CB4A9F"/>
    <w:rsid w:val="00CB591A"/>
    <w:rsid w:val="00CC112F"/>
    <w:rsid w:val="00CC2412"/>
    <w:rsid w:val="00CD0719"/>
    <w:rsid w:val="00CD200D"/>
    <w:rsid w:val="00CD281A"/>
    <w:rsid w:val="00CE6101"/>
    <w:rsid w:val="00CF1F26"/>
    <w:rsid w:val="00CF5091"/>
    <w:rsid w:val="00CF573D"/>
    <w:rsid w:val="00CF5A2B"/>
    <w:rsid w:val="00CF69EB"/>
    <w:rsid w:val="00CF6AD8"/>
    <w:rsid w:val="00CF6F47"/>
    <w:rsid w:val="00D003E2"/>
    <w:rsid w:val="00D01153"/>
    <w:rsid w:val="00D01961"/>
    <w:rsid w:val="00D02883"/>
    <w:rsid w:val="00D058EF"/>
    <w:rsid w:val="00D10704"/>
    <w:rsid w:val="00D12216"/>
    <w:rsid w:val="00D133AA"/>
    <w:rsid w:val="00D136F5"/>
    <w:rsid w:val="00D17D8F"/>
    <w:rsid w:val="00D308E6"/>
    <w:rsid w:val="00D31C81"/>
    <w:rsid w:val="00D36E06"/>
    <w:rsid w:val="00D41558"/>
    <w:rsid w:val="00D46382"/>
    <w:rsid w:val="00D46903"/>
    <w:rsid w:val="00D5139E"/>
    <w:rsid w:val="00D53D9C"/>
    <w:rsid w:val="00D556C0"/>
    <w:rsid w:val="00D55730"/>
    <w:rsid w:val="00D67C79"/>
    <w:rsid w:val="00D74325"/>
    <w:rsid w:val="00D752C7"/>
    <w:rsid w:val="00D75764"/>
    <w:rsid w:val="00D75B7A"/>
    <w:rsid w:val="00D84344"/>
    <w:rsid w:val="00D85E63"/>
    <w:rsid w:val="00D9171B"/>
    <w:rsid w:val="00D93D82"/>
    <w:rsid w:val="00DA655B"/>
    <w:rsid w:val="00DB0EC3"/>
    <w:rsid w:val="00DB15A0"/>
    <w:rsid w:val="00DB21B2"/>
    <w:rsid w:val="00DB46AC"/>
    <w:rsid w:val="00DB77A9"/>
    <w:rsid w:val="00DC2006"/>
    <w:rsid w:val="00DC32C5"/>
    <w:rsid w:val="00DC3369"/>
    <w:rsid w:val="00DC4AC4"/>
    <w:rsid w:val="00DD01C6"/>
    <w:rsid w:val="00DD0425"/>
    <w:rsid w:val="00DD0B9E"/>
    <w:rsid w:val="00DD0C08"/>
    <w:rsid w:val="00DD1732"/>
    <w:rsid w:val="00DD30CE"/>
    <w:rsid w:val="00DD4248"/>
    <w:rsid w:val="00DD474E"/>
    <w:rsid w:val="00DD4A0A"/>
    <w:rsid w:val="00DE0C6D"/>
    <w:rsid w:val="00DE1862"/>
    <w:rsid w:val="00DE348B"/>
    <w:rsid w:val="00DE747A"/>
    <w:rsid w:val="00DE7BBC"/>
    <w:rsid w:val="00DF1727"/>
    <w:rsid w:val="00DF1CB0"/>
    <w:rsid w:val="00DF3903"/>
    <w:rsid w:val="00DF61D9"/>
    <w:rsid w:val="00E01A36"/>
    <w:rsid w:val="00E021D7"/>
    <w:rsid w:val="00E02FE5"/>
    <w:rsid w:val="00E102EE"/>
    <w:rsid w:val="00E106BF"/>
    <w:rsid w:val="00E14486"/>
    <w:rsid w:val="00E21377"/>
    <w:rsid w:val="00E2463B"/>
    <w:rsid w:val="00E25FEA"/>
    <w:rsid w:val="00E2684E"/>
    <w:rsid w:val="00E273A5"/>
    <w:rsid w:val="00E35D61"/>
    <w:rsid w:val="00E4060D"/>
    <w:rsid w:val="00E41F8D"/>
    <w:rsid w:val="00E428C3"/>
    <w:rsid w:val="00E42B53"/>
    <w:rsid w:val="00E43DB1"/>
    <w:rsid w:val="00E50991"/>
    <w:rsid w:val="00E53239"/>
    <w:rsid w:val="00E53A18"/>
    <w:rsid w:val="00E54D7D"/>
    <w:rsid w:val="00E55D81"/>
    <w:rsid w:val="00E5631C"/>
    <w:rsid w:val="00E61EAF"/>
    <w:rsid w:val="00E630F1"/>
    <w:rsid w:val="00E659D1"/>
    <w:rsid w:val="00E67372"/>
    <w:rsid w:val="00E67A3C"/>
    <w:rsid w:val="00E709CA"/>
    <w:rsid w:val="00E77396"/>
    <w:rsid w:val="00E81652"/>
    <w:rsid w:val="00E8314D"/>
    <w:rsid w:val="00E8782E"/>
    <w:rsid w:val="00E90926"/>
    <w:rsid w:val="00E914CB"/>
    <w:rsid w:val="00E942BB"/>
    <w:rsid w:val="00EA0309"/>
    <w:rsid w:val="00EA2146"/>
    <w:rsid w:val="00EA27D7"/>
    <w:rsid w:val="00EA4696"/>
    <w:rsid w:val="00EA6FE7"/>
    <w:rsid w:val="00EB028A"/>
    <w:rsid w:val="00EB045A"/>
    <w:rsid w:val="00EB6445"/>
    <w:rsid w:val="00EC0AA0"/>
    <w:rsid w:val="00EC0FE1"/>
    <w:rsid w:val="00EC2A4D"/>
    <w:rsid w:val="00EC4621"/>
    <w:rsid w:val="00EC5284"/>
    <w:rsid w:val="00EC74A4"/>
    <w:rsid w:val="00EC7BB6"/>
    <w:rsid w:val="00ED2D91"/>
    <w:rsid w:val="00ED76C5"/>
    <w:rsid w:val="00ED7AFE"/>
    <w:rsid w:val="00EE047A"/>
    <w:rsid w:val="00EE1305"/>
    <w:rsid w:val="00EE1A01"/>
    <w:rsid w:val="00EE7929"/>
    <w:rsid w:val="00EF08A6"/>
    <w:rsid w:val="00EF0D8B"/>
    <w:rsid w:val="00EF166D"/>
    <w:rsid w:val="00EF4628"/>
    <w:rsid w:val="00F00108"/>
    <w:rsid w:val="00F03EB9"/>
    <w:rsid w:val="00F04C56"/>
    <w:rsid w:val="00F06A72"/>
    <w:rsid w:val="00F07F99"/>
    <w:rsid w:val="00F10FDC"/>
    <w:rsid w:val="00F155BB"/>
    <w:rsid w:val="00F15B2A"/>
    <w:rsid w:val="00F237D4"/>
    <w:rsid w:val="00F24746"/>
    <w:rsid w:val="00F24FBA"/>
    <w:rsid w:val="00F33930"/>
    <w:rsid w:val="00F4062A"/>
    <w:rsid w:val="00F50F39"/>
    <w:rsid w:val="00F5198F"/>
    <w:rsid w:val="00F552AC"/>
    <w:rsid w:val="00F56A5D"/>
    <w:rsid w:val="00F6544C"/>
    <w:rsid w:val="00F738D0"/>
    <w:rsid w:val="00F7598A"/>
    <w:rsid w:val="00F765DE"/>
    <w:rsid w:val="00F76A20"/>
    <w:rsid w:val="00F77248"/>
    <w:rsid w:val="00F8049C"/>
    <w:rsid w:val="00F94871"/>
    <w:rsid w:val="00F94AC8"/>
    <w:rsid w:val="00F94B8F"/>
    <w:rsid w:val="00FA252A"/>
    <w:rsid w:val="00FA4564"/>
    <w:rsid w:val="00FB51E9"/>
    <w:rsid w:val="00FB70C8"/>
    <w:rsid w:val="00FC3F6A"/>
    <w:rsid w:val="00FC41CF"/>
    <w:rsid w:val="00FC52E5"/>
    <w:rsid w:val="00FC5FC9"/>
    <w:rsid w:val="00FC7150"/>
    <w:rsid w:val="00FD1788"/>
    <w:rsid w:val="00FD29D3"/>
    <w:rsid w:val="00FD29FD"/>
    <w:rsid w:val="00FD3459"/>
    <w:rsid w:val="00FD5501"/>
    <w:rsid w:val="00FE3522"/>
    <w:rsid w:val="00FE36A4"/>
    <w:rsid w:val="00FE65C8"/>
    <w:rsid w:val="00FF041F"/>
    <w:rsid w:val="00FF14A6"/>
    <w:rsid w:val="00FF2468"/>
    <w:rsid w:val="00FF33B8"/>
    <w:rsid w:val="017C35A5"/>
    <w:rsid w:val="01BB00B4"/>
    <w:rsid w:val="01D01386"/>
    <w:rsid w:val="020666CD"/>
    <w:rsid w:val="02130E9C"/>
    <w:rsid w:val="023A695A"/>
    <w:rsid w:val="0242683B"/>
    <w:rsid w:val="0294368E"/>
    <w:rsid w:val="030D7943"/>
    <w:rsid w:val="03BF75E3"/>
    <w:rsid w:val="03D05D93"/>
    <w:rsid w:val="041953D0"/>
    <w:rsid w:val="0529322F"/>
    <w:rsid w:val="055141EA"/>
    <w:rsid w:val="060D13FC"/>
    <w:rsid w:val="078873F7"/>
    <w:rsid w:val="07A12B09"/>
    <w:rsid w:val="07FE3FCB"/>
    <w:rsid w:val="08645379"/>
    <w:rsid w:val="08B91CF9"/>
    <w:rsid w:val="08D46538"/>
    <w:rsid w:val="08DD463A"/>
    <w:rsid w:val="09BC7A0F"/>
    <w:rsid w:val="09C377BA"/>
    <w:rsid w:val="0B410CB2"/>
    <w:rsid w:val="0CF3435E"/>
    <w:rsid w:val="0D333332"/>
    <w:rsid w:val="0D945C7A"/>
    <w:rsid w:val="0D99572A"/>
    <w:rsid w:val="0DEC55D5"/>
    <w:rsid w:val="0E8E38CB"/>
    <w:rsid w:val="0FE05270"/>
    <w:rsid w:val="0FEE3499"/>
    <w:rsid w:val="103D058D"/>
    <w:rsid w:val="103E5B84"/>
    <w:rsid w:val="107466C2"/>
    <w:rsid w:val="10854829"/>
    <w:rsid w:val="11691E9C"/>
    <w:rsid w:val="11FA54B5"/>
    <w:rsid w:val="137F393A"/>
    <w:rsid w:val="138504BD"/>
    <w:rsid w:val="139138C4"/>
    <w:rsid w:val="13B13C8B"/>
    <w:rsid w:val="14C15EFF"/>
    <w:rsid w:val="14CB1720"/>
    <w:rsid w:val="17550739"/>
    <w:rsid w:val="180B2025"/>
    <w:rsid w:val="18CA6C01"/>
    <w:rsid w:val="1A0379BE"/>
    <w:rsid w:val="1A574F9B"/>
    <w:rsid w:val="1A6F2210"/>
    <w:rsid w:val="1BA97938"/>
    <w:rsid w:val="1C0D5118"/>
    <w:rsid w:val="1C4C4BAC"/>
    <w:rsid w:val="1CEA1456"/>
    <w:rsid w:val="1D3000EA"/>
    <w:rsid w:val="1D577949"/>
    <w:rsid w:val="1D5F2FC4"/>
    <w:rsid w:val="1E075126"/>
    <w:rsid w:val="1E7F602F"/>
    <w:rsid w:val="1E8E56DB"/>
    <w:rsid w:val="1ED433E9"/>
    <w:rsid w:val="1EDF4911"/>
    <w:rsid w:val="1F1A77F0"/>
    <w:rsid w:val="1F3A2669"/>
    <w:rsid w:val="1F4A717D"/>
    <w:rsid w:val="1FBD2C16"/>
    <w:rsid w:val="1FDB1FD3"/>
    <w:rsid w:val="206E3B9F"/>
    <w:rsid w:val="21441B9D"/>
    <w:rsid w:val="21EB3A41"/>
    <w:rsid w:val="22253748"/>
    <w:rsid w:val="222E6A1C"/>
    <w:rsid w:val="22702DB2"/>
    <w:rsid w:val="22A02C6E"/>
    <w:rsid w:val="22EF77A7"/>
    <w:rsid w:val="2328741C"/>
    <w:rsid w:val="237D5B79"/>
    <w:rsid w:val="239636FC"/>
    <w:rsid w:val="23D754AB"/>
    <w:rsid w:val="23EC3D5D"/>
    <w:rsid w:val="256644CD"/>
    <w:rsid w:val="25EA454C"/>
    <w:rsid w:val="26324897"/>
    <w:rsid w:val="263A6B49"/>
    <w:rsid w:val="265E6588"/>
    <w:rsid w:val="26BC6494"/>
    <w:rsid w:val="26C264AC"/>
    <w:rsid w:val="274117DF"/>
    <w:rsid w:val="27DC0666"/>
    <w:rsid w:val="27EE3494"/>
    <w:rsid w:val="27F36CDA"/>
    <w:rsid w:val="28F55F28"/>
    <w:rsid w:val="29A960F0"/>
    <w:rsid w:val="29BF124E"/>
    <w:rsid w:val="2A9769CF"/>
    <w:rsid w:val="2C5D107B"/>
    <w:rsid w:val="2D1659A3"/>
    <w:rsid w:val="2D2336A3"/>
    <w:rsid w:val="2D6D3B33"/>
    <w:rsid w:val="2DA4174F"/>
    <w:rsid w:val="2DBB62F8"/>
    <w:rsid w:val="2F304D6E"/>
    <w:rsid w:val="2F323221"/>
    <w:rsid w:val="2F336281"/>
    <w:rsid w:val="30067220"/>
    <w:rsid w:val="31FD1EFB"/>
    <w:rsid w:val="32293BC5"/>
    <w:rsid w:val="324E5EE1"/>
    <w:rsid w:val="32523041"/>
    <w:rsid w:val="32BA13A9"/>
    <w:rsid w:val="331E09F1"/>
    <w:rsid w:val="333F71B7"/>
    <w:rsid w:val="33716838"/>
    <w:rsid w:val="33E5471F"/>
    <w:rsid w:val="351963A7"/>
    <w:rsid w:val="351F4A28"/>
    <w:rsid w:val="36712461"/>
    <w:rsid w:val="36CE5DCA"/>
    <w:rsid w:val="37AF78B5"/>
    <w:rsid w:val="37E90E24"/>
    <w:rsid w:val="386D32D6"/>
    <w:rsid w:val="3985313A"/>
    <w:rsid w:val="39CE6E0C"/>
    <w:rsid w:val="39EF2734"/>
    <w:rsid w:val="3A2749D8"/>
    <w:rsid w:val="3B461749"/>
    <w:rsid w:val="3BC426E4"/>
    <w:rsid w:val="3D2B4085"/>
    <w:rsid w:val="3D2D7924"/>
    <w:rsid w:val="3D372AF4"/>
    <w:rsid w:val="3E1D7150"/>
    <w:rsid w:val="3E894B8F"/>
    <w:rsid w:val="3F766706"/>
    <w:rsid w:val="3F82185C"/>
    <w:rsid w:val="3FED28AD"/>
    <w:rsid w:val="40A25D31"/>
    <w:rsid w:val="41667970"/>
    <w:rsid w:val="41B742AD"/>
    <w:rsid w:val="41D479CB"/>
    <w:rsid w:val="42754C49"/>
    <w:rsid w:val="428D726A"/>
    <w:rsid w:val="43132888"/>
    <w:rsid w:val="43523585"/>
    <w:rsid w:val="438A690B"/>
    <w:rsid w:val="44086D22"/>
    <w:rsid w:val="44912B20"/>
    <w:rsid w:val="44FF03D1"/>
    <w:rsid w:val="45692A85"/>
    <w:rsid w:val="459930B0"/>
    <w:rsid w:val="463C2630"/>
    <w:rsid w:val="468D473E"/>
    <w:rsid w:val="46CD1E16"/>
    <w:rsid w:val="47055F57"/>
    <w:rsid w:val="474025AE"/>
    <w:rsid w:val="47EB01EC"/>
    <w:rsid w:val="49A83338"/>
    <w:rsid w:val="4AE26847"/>
    <w:rsid w:val="4C092FDF"/>
    <w:rsid w:val="4C5620C1"/>
    <w:rsid w:val="4DB65745"/>
    <w:rsid w:val="4DF13D4E"/>
    <w:rsid w:val="4EDE1F29"/>
    <w:rsid w:val="4FC656BF"/>
    <w:rsid w:val="4FDD6828"/>
    <w:rsid w:val="4FFC4276"/>
    <w:rsid w:val="50692C79"/>
    <w:rsid w:val="50F23EFF"/>
    <w:rsid w:val="51222E0C"/>
    <w:rsid w:val="5129572D"/>
    <w:rsid w:val="52855509"/>
    <w:rsid w:val="53010F57"/>
    <w:rsid w:val="53177B3D"/>
    <w:rsid w:val="5321673D"/>
    <w:rsid w:val="533069B5"/>
    <w:rsid w:val="5367421E"/>
    <w:rsid w:val="53E7553A"/>
    <w:rsid w:val="54F31186"/>
    <w:rsid w:val="55A24939"/>
    <w:rsid w:val="565B009E"/>
    <w:rsid w:val="568923E9"/>
    <w:rsid w:val="572F316A"/>
    <w:rsid w:val="577422D1"/>
    <w:rsid w:val="58343221"/>
    <w:rsid w:val="585E5DDC"/>
    <w:rsid w:val="58632BA7"/>
    <w:rsid w:val="589068F2"/>
    <w:rsid w:val="58CF5685"/>
    <w:rsid w:val="593B7345"/>
    <w:rsid w:val="595D7043"/>
    <w:rsid w:val="59676172"/>
    <w:rsid w:val="59AA5C35"/>
    <w:rsid w:val="59CC1BAF"/>
    <w:rsid w:val="5A766C8C"/>
    <w:rsid w:val="5AA22BC0"/>
    <w:rsid w:val="5B5C7425"/>
    <w:rsid w:val="5B704FB5"/>
    <w:rsid w:val="5BAB76C4"/>
    <w:rsid w:val="5C206D36"/>
    <w:rsid w:val="5C5B6983"/>
    <w:rsid w:val="5D1208D0"/>
    <w:rsid w:val="5D903FC9"/>
    <w:rsid w:val="5DD57D8A"/>
    <w:rsid w:val="5F0C6B1F"/>
    <w:rsid w:val="5F860D1A"/>
    <w:rsid w:val="61DE3FC9"/>
    <w:rsid w:val="61E206B2"/>
    <w:rsid w:val="61F952FD"/>
    <w:rsid w:val="626E5598"/>
    <w:rsid w:val="62C26805"/>
    <w:rsid w:val="62DD4CE2"/>
    <w:rsid w:val="62FC358A"/>
    <w:rsid w:val="630C3FC3"/>
    <w:rsid w:val="63557E5A"/>
    <w:rsid w:val="63A708BD"/>
    <w:rsid w:val="64233302"/>
    <w:rsid w:val="64540137"/>
    <w:rsid w:val="647735CE"/>
    <w:rsid w:val="64EF2678"/>
    <w:rsid w:val="650F3D9C"/>
    <w:rsid w:val="658C43BA"/>
    <w:rsid w:val="65B6318A"/>
    <w:rsid w:val="65EC582E"/>
    <w:rsid w:val="66AA0C9E"/>
    <w:rsid w:val="673B0E07"/>
    <w:rsid w:val="67B33BFA"/>
    <w:rsid w:val="685A5AE3"/>
    <w:rsid w:val="688E2BA3"/>
    <w:rsid w:val="692B14DF"/>
    <w:rsid w:val="69DD5439"/>
    <w:rsid w:val="69E37708"/>
    <w:rsid w:val="6AA1597B"/>
    <w:rsid w:val="6AFB39C4"/>
    <w:rsid w:val="6B1D77EC"/>
    <w:rsid w:val="6C526939"/>
    <w:rsid w:val="6C993F8E"/>
    <w:rsid w:val="6CB52CD7"/>
    <w:rsid w:val="6D391921"/>
    <w:rsid w:val="6DBE6A0F"/>
    <w:rsid w:val="6EC10373"/>
    <w:rsid w:val="6EF46FF8"/>
    <w:rsid w:val="7062726C"/>
    <w:rsid w:val="706653C0"/>
    <w:rsid w:val="70CF7959"/>
    <w:rsid w:val="713E6EDA"/>
    <w:rsid w:val="715C4EDE"/>
    <w:rsid w:val="71666A6B"/>
    <w:rsid w:val="720151DD"/>
    <w:rsid w:val="720F0C62"/>
    <w:rsid w:val="726878CC"/>
    <w:rsid w:val="75464F01"/>
    <w:rsid w:val="7580176A"/>
    <w:rsid w:val="7586608B"/>
    <w:rsid w:val="75C92D69"/>
    <w:rsid w:val="76295FF0"/>
    <w:rsid w:val="76356026"/>
    <w:rsid w:val="770211EB"/>
    <w:rsid w:val="78AF5D68"/>
    <w:rsid w:val="78AF63E9"/>
    <w:rsid w:val="78B15BB0"/>
    <w:rsid w:val="78EC08BA"/>
    <w:rsid w:val="78F75E62"/>
    <w:rsid w:val="791E37D0"/>
    <w:rsid w:val="793C1FA5"/>
    <w:rsid w:val="793C6F58"/>
    <w:rsid w:val="799E34C2"/>
    <w:rsid w:val="79BE2A67"/>
    <w:rsid w:val="7A280414"/>
    <w:rsid w:val="7A6857E8"/>
    <w:rsid w:val="7A6F7CD6"/>
    <w:rsid w:val="7AD16613"/>
    <w:rsid w:val="7AD21A55"/>
    <w:rsid w:val="7B055F51"/>
    <w:rsid w:val="7B194CBA"/>
    <w:rsid w:val="7BD7604A"/>
    <w:rsid w:val="7C0D53F3"/>
    <w:rsid w:val="7C303822"/>
    <w:rsid w:val="7C5637B6"/>
    <w:rsid w:val="7D4F30F2"/>
    <w:rsid w:val="7D7E4DA0"/>
    <w:rsid w:val="7D9376C8"/>
    <w:rsid w:val="7DCA34C1"/>
    <w:rsid w:val="7E7C05C2"/>
    <w:rsid w:val="7EE57B6E"/>
    <w:rsid w:val="7F112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322E72"/>
    <w:pPr>
      <w:jc w:val="left"/>
    </w:pPr>
  </w:style>
  <w:style w:type="paragraph" w:styleId="a4">
    <w:name w:val="Balloon Text"/>
    <w:basedOn w:val="a"/>
    <w:semiHidden/>
    <w:qFormat/>
    <w:rsid w:val="00322E72"/>
    <w:rPr>
      <w:sz w:val="18"/>
      <w:szCs w:val="18"/>
    </w:rPr>
  </w:style>
  <w:style w:type="paragraph" w:styleId="a5">
    <w:name w:val="footer"/>
    <w:basedOn w:val="a"/>
    <w:qFormat/>
    <w:rsid w:val="00322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322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322E7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322E72"/>
  </w:style>
  <w:style w:type="character" w:styleId="a9">
    <w:name w:val="annotation reference"/>
    <w:basedOn w:val="a0"/>
    <w:semiHidden/>
    <w:unhideWhenUsed/>
    <w:rsid w:val="00322E72"/>
    <w:rPr>
      <w:sz w:val="21"/>
      <w:szCs w:val="21"/>
    </w:rPr>
  </w:style>
  <w:style w:type="paragraph" w:customStyle="1" w:styleId="1">
    <w:name w:val="正文1"/>
    <w:basedOn w:val="a"/>
    <w:qFormat/>
    <w:rsid w:val="00322E72"/>
    <w:pPr>
      <w:widowControl/>
      <w:spacing w:line="480" w:lineRule="atLeast"/>
      <w:jc w:val="left"/>
    </w:pPr>
    <w:rPr>
      <w:rFonts w:ascii="微软雅黑" w:eastAsia="微软雅黑" w:hAnsi="微软雅黑" w:cs="宋体"/>
      <w:color w:val="4B4B4B"/>
      <w:kern w:val="0"/>
      <w:sz w:val="24"/>
    </w:rPr>
  </w:style>
  <w:style w:type="character" w:customStyle="1" w:styleId="Char0">
    <w:name w:val="页眉 Char"/>
    <w:link w:val="a6"/>
    <w:qFormat/>
    <w:rsid w:val="00322E72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322E72"/>
    <w:pPr>
      <w:ind w:firstLineChars="200" w:firstLine="420"/>
    </w:pPr>
  </w:style>
  <w:style w:type="character" w:customStyle="1" w:styleId="Char">
    <w:name w:val="批注文字 Char"/>
    <w:basedOn w:val="a0"/>
    <w:link w:val="a3"/>
    <w:rsid w:val="00322E7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387</Words>
  <Characters>2207</Characters>
  <Application>Microsoft Office Word</Application>
  <DocSecurity>0</DocSecurity>
  <Lines>18</Lines>
  <Paragraphs>5</Paragraphs>
  <ScaleCrop>false</ScaleCrop>
  <Company>MC SYSTEM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A表：</dc:title>
  <dc:creator>MC SYSTEM</dc:creator>
  <cp:lastModifiedBy>dell</cp:lastModifiedBy>
  <cp:revision>26</cp:revision>
  <cp:lastPrinted>2019-07-25T08:30:00Z</cp:lastPrinted>
  <dcterms:created xsi:type="dcterms:W3CDTF">2019-07-05T01:50:00Z</dcterms:created>
  <dcterms:modified xsi:type="dcterms:W3CDTF">2019-10-22T02:24:00Z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  <property fmtid="{D5CDD505-2E9C-101B-9397-08002B2CF9AE}" pid="3" name="KSORubyTemplateID" linkTarget="0">
    <vt:lpwstr>6</vt:lpwstr>
  </property>
</Properties>
</file>