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CC" w:rsidRDefault="004D52CC">
      <w:pPr>
        <w:spacing w:line="46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460" w:lineRule="exact"/>
        <w:ind w:firstLineChars="200" w:firstLine="480"/>
        <w:rPr>
          <w:rFonts w:ascii="宋体" w:hAnsi="宋体"/>
          <w:sz w:val="24"/>
        </w:rPr>
      </w:pPr>
    </w:p>
    <w:p w:rsidR="004D52CC" w:rsidRDefault="00F55E48">
      <w:pPr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hint="eastAsia"/>
          <w:sz w:val="36"/>
          <w:szCs w:val="36"/>
        </w:rPr>
        <w:t>北京市普通高等学校高水平运动队</w:t>
      </w:r>
    </w:p>
    <w:p w:rsidR="004D52CC" w:rsidRDefault="00F55E48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招生全市统一测试标准</w:t>
      </w:r>
    </w:p>
    <w:bookmarkEnd w:id="0"/>
    <w:p w:rsidR="004D52CC" w:rsidRDefault="004D52CC">
      <w:pPr>
        <w:jc w:val="center"/>
        <w:rPr>
          <w:rFonts w:ascii="宋体" w:hAnsi="宋体"/>
          <w:b/>
          <w:sz w:val="44"/>
          <w:szCs w:val="44"/>
        </w:rPr>
      </w:pPr>
    </w:p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田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径</w:t>
      </w:r>
    </w:p>
    <w:p w:rsidR="004D52CC" w:rsidRDefault="00F55E48">
      <w:pPr>
        <w:rPr>
          <w:rStyle w:val="af1"/>
          <w:color w:val="000000"/>
          <w:sz w:val="30"/>
          <w:szCs w:val="30"/>
        </w:rPr>
      </w:pPr>
      <w:r>
        <w:rPr>
          <w:rStyle w:val="af1"/>
          <w:rFonts w:hint="eastAsia"/>
          <w:color w:val="000000"/>
          <w:sz w:val="30"/>
          <w:szCs w:val="30"/>
        </w:rPr>
        <w:t>男子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911"/>
        <w:gridCol w:w="2610"/>
        <w:gridCol w:w="3780"/>
      </w:tblGrid>
      <w:tr w:rsidR="004D52CC">
        <w:trPr>
          <w:trHeight w:val="836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spacing w:line="320" w:lineRule="exact"/>
              <w:ind w:firstLineChars="38" w:firstLine="107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A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B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  <w:r>
              <w:rPr>
                <w:rFonts w:hint="eastAsia"/>
                <w:sz w:val="20"/>
                <w:szCs w:val="20"/>
              </w:rPr>
              <w:t>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手计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11.5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电计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11.74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200</w:t>
            </w:r>
            <w:r>
              <w:rPr>
                <w:rFonts w:hint="eastAsia"/>
                <w:sz w:val="20"/>
                <w:szCs w:val="20"/>
              </w:rPr>
              <w:t>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手计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22.40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23.7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电计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22.64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23.94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400</w:t>
            </w:r>
            <w:r>
              <w:rPr>
                <w:rFonts w:hint="eastAsia"/>
                <w:sz w:val="20"/>
                <w:szCs w:val="20"/>
              </w:rPr>
              <w:t>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手计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50.10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53.0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电计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50.24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53.14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800</w:t>
            </w:r>
            <w:r>
              <w:rPr>
                <w:rFonts w:hint="eastAsia"/>
                <w:sz w:val="20"/>
                <w:szCs w:val="20"/>
              </w:rPr>
              <w:t>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1:57.00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2:03.00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1500</w:t>
            </w:r>
            <w:r>
              <w:rPr>
                <w:rFonts w:hint="eastAsia"/>
                <w:sz w:val="20"/>
                <w:szCs w:val="20"/>
              </w:rPr>
              <w:t>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4:00.00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4:15.00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5000</w:t>
            </w:r>
            <w:r>
              <w:rPr>
                <w:rFonts w:hint="eastAsia"/>
                <w:sz w:val="20"/>
                <w:szCs w:val="20"/>
              </w:rPr>
              <w:t>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15:10.00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16:10.00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110</w:t>
            </w:r>
            <w:r>
              <w:rPr>
                <w:rFonts w:hint="eastAsia"/>
                <w:sz w:val="20"/>
                <w:szCs w:val="20"/>
              </w:rPr>
              <w:t>米栏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手计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15.40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16.00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电计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16.24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400</w:t>
            </w:r>
            <w:r>
              <w:rPr>
                <w:rFonts w:hint="eastAsia"/>
                <w:sz w:val="20"/>
                <w:szCs w:val="20"/>
              </w:rPr>
              <w:t>米栏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手计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1:00.00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电计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56.14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1:00.14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10000</w:t>
            </w:r>
            <w:r>
              <w:rPr>
                <w:rFonts w:hint="eastAsia"/>
                <w:spacing w:val="-10"/>
                <w:sz w:val="20"/>
                <w:szCs w:val="20"/>
              </w:rPr>
              <w:t>米竞走（场地）</w:t>
            </w:r>
            <w:r>
              <w:rPr>
                <w:rFonts w:hint="eastAsia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46:00.00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49:00.00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跳高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1.83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跳远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6.50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三级跳远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14.90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13.50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铅球（</w:t>
            </w:r>
            <w:r>
              <w:rPr>
                <w:rFonts w:hint="eastAsia"/>
                <w:sz w:val="20"/>
                <w:szCs w:val="20"/>
              </w:rPr>
              <w:t>7.26</w:t>
            </w:r>
            <w:r>
              <w:rPr>
                <w:rFonts w:hint="eastAsia"/>
                <w:sz w:val="20"/>
                <w:szCs w:val="20"/>
              </w:rPr>
              <w:t>千克）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14.50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12.50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铁饼（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千克）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38.00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标枪（</w:t>
            </w:r>
            <w:r>
              <w:rPr>
                <w:rFonts w:hint="eastAsia"/>
                <w:sz w:val="20"/>
                <w:szCs w:val="20"/>
              </w:rPr>
              <w:t>800</w:t>
            </w:r>
            <w:r>
              <w:rPr>
                <w:rFonts w:hint="eastAsia"/>
                <w:sz w:val="20"/>
                <w:szCs w:val="20"/>
              </w:rPr>
              <w:t>克）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51.00</w:t>
            </w:r>
          </w:p>
        </w:tc>
      </w:tr>
      <w:tr w:rsidR="004D52CC">
        <w:trPr>
          <w:cantSplit/>
          <w:trHeight w:val="31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全能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pStyle w:val="af0"/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520</w:t>
            </w:r>
          </w:p>
        </w:tc>
      </w:tr>
    </w:tbl>
    <w:p w:rsidR="004D52CC" w:rsidRDefault="004D52CC">
      <w:pPr>
        <w:jc w:val="center"/>
        <w:rPr>
          <w:rFonts w:ascii="宋体" w:hAnsi="宋体"/>
          <w:color w:val="000000"/>
          <w:sz w:val="24"/>
        </w:rPr>
      </w:pPr>
    </w:p>
    <w:p w:rsidR="004D52CC" w:rsidRDefault="00F55E48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全能：</w:t>
      </w:r>
      <w:r>
        <w:rPr>
          <w:rFonts w:ascii="宋体" w:hAnsi="宋体" w:hint="eastAsia"/>
          <w:color w:val="000000"/>
          <w:sz w:val="24"/>
        </w:rPr>
        <w:t>100</w:t>
      </w:r>
      <w:r>
        <w:rPr>
          <w:rFonts w:ascii="宋体" w:hAnsi="宋体" w:hint="eastAsia"/>
          <w:color w:val="000000"/>
          <w:sz w:val="24"/>
        </w:rPr>
        <w:t>米、铅球、跳高。查全能评分表，三项得分总和的平均值等于上表得分，得分小数四舍五入。</w:t>
      </w:r>
    </w:p>
    <w:p w:rsidR="004D52CC" w:rsidRDefault="004D52CC">
      <w:pPr>
        <w:rPr>
          <w:b/>
          <w:color w:val="000000"/>
          <w:sz w:val="28"/>
          <w:szCs w:val="28"/>
        </w:rPr>
      </w:pPr>
    </w:p>
    <w:p w:rsidR="004D52CC" w:rsidRDefault="004D52CC">
      <w:pPr>
        <w:rPr>
          <w:b/>
          <w:color w:val="000000"/>
          <w:sz w:val="28"/>
          <w:szCs w:val="28"/>
        </w:rPr>
      </w:pPr>
    </w:p>
    <w:p w:rsidR="004D52CC" w:rsidRDefault="004D52CC">
      <w:pPr>
        <w:rPr>
          <w:b/>
          <w:color w:val="000000"/>
          <w:sz w:val="28"/>
          <w:szCs w:val="28"/>
        </w:rPr>
      </w:pPr>
    </w:p>
    <w:p w:rsidR="004D52CC" w:rsidRDefault="004D52CC">
      <w:pPr>
        <w:rPr>
          <w:b/>
          <w:color w:val="000000"/>
          <w:sz w:val="28"/>
          <w:szCs w:val="28"/>
        </w:rPr>
      </w:pPr>
    </w:p>
    <w:p w:rsidR="004D52CC" w:rsidRDefault="00F55E48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女子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937"/>
        <w:gridCol w:w="2610"/>
        <w:gridCol w:w="3780"/>
      </w:tblGrid>
      <w:tr w:rsidR="004D52CC">
        <w:trPr>
          <w:trHeight w:val="15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spacing w:line="320" w:lineRule="exact"/>
              <w:ind w:firstLineChars="38" w:firstLine="107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A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B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  <w:r>
              <w:rPr>
                <w:rFonts w:hint="eastAsia"/>
                <w:sz w:val="20"/>
                <w:szCs w:val="20"/>
              </w:rPr>
              <w:t>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手计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12.80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电计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13.04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200</w:t>
            </w:r>
            <w:r>
              <w:rPr>
                <w:rFonts w:hint="eastAsia"/>
                <w:sz w:val="20"/>
                <w:szCs w:val="20"/>
              </w:rPr>
              <w:t>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手计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25.80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27.00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电计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26.04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27.24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400</w:t>
            </w:r>
            <w:r>
              <w:rPr>
                <w:rFonts w:hint="eastAsia"/>
                <w:sz w:val="20"/>
                <w:szCs w:val="20"/>
              </w:rPr>
              <w:t>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手计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03.00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电计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58.14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03.14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800</w:t>
            </w:r>
            <w:r>
              <w:rPr>
                <w:rFonts w:hint="eastAsia"/>
                <w:sz w:val="20"/>
                <w:szCs w:val="20"/>
              </w:rPr>
              <w:t>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2:20.00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2:26.00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1500</w:t>
            </w:r>
            <w:r>
              <w:rPr>
                <w:rFonts w:hint="eastAsia"/>
                <w:sz w:val="20"/>
                <w:szCs w:val="20"/>
              </w:rPr>
              <w:t>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4:42.00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5:05.00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3000</w:t>
            </w:r>
            <w:r>
              <w:rPr>
                <w:rFonts w:hint="eastAsia"/>
                <w:sz w:val="20"/>
                <w:szCs w:val="20"/>
              </w:rPr>
              <w:t>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10:10.00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11:00.00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  <w:r>
              <w:rPr>
                <w:rFonts w:hint="eastAsia"/>
                <w:sz w:val="20"/>
                <w:szCs w:val="20"/>
              </w:rPr>
              <w:t>米栏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手计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14.80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15.50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电计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15.04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15.74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400</w:t>
            </w:r>
            <w:r>
              <w:rPr>
                <w:rFonts w:hint="eastAsia"/>
                <w:sz w:val="20"/>
                <w:szCs w:val="20"/>
              </w:rPr>
              <w:t>米栏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手计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1:04.00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1:08.00</w:t>
            </w:r>
          </w:p>
        </w:tc>
      </w:tr>
      <w:tr w:rsidR="004D52CC">
        <w:trPr>
          <w:cantSplit/>
          <w:trHeight w:val="270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电计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1:04.14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1:08.14</w:t>
            </w:r>
          </w:p>
        </w:tc>
      </w:tr>
      <w:tr w:rsidR="004D52CC">
        <w:trPr>
          <w:trHeight w:val="555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5000</w:t>
            </w:r>
            <w:r>
              <w:rPr>
                <w:rFonts w:hint="eastAsia"/>
                <w:sz w:val="20"/>
                <w:szCs w:val="20"/>
              </w:rPr>
              <w:t>米竞走（场地）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26:00.00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27:30.00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跳高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1.56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跳远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5.20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三级跳远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12.40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11.00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铅球（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千克）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14.30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12.50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铁饼（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千克）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39.00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标枪（</w:t>
            </w:r>
            <w:r>
              <w:rPr>
                <w:rFonts w:hint="eastAsia"/>
                <w:sz w:val="20"/>
                <w:szCs w:val="20"/>
              </w:rPr>
              <w:t>600</w:t>
            </w:r>
            <w:r>
              <w:rPr>
                <w:rFonts w:hint="eastAsia"/>
                <w:sz w:val="20"/>
                <w:szCs w:val="20"/>
              </w:rPr>
              <w:t>克）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38.00</w:t>
            </w:r>
          </w:p>
        </w:tc>
      </w:tr>
      <w:tr w:rsidR="004D52CC">
        <w:trPr>
          <w:cantSplit/>
          <w:trHeight w:val="40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全能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pStyle w:val="af0"/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520</w:t>
            </w:r>
          </w:p>
        </w:tc>
      </w:tr>
    </w:tbl>
    <w:p w:rsidR="004D52CC" w:rsidRDefault="004D52CC"/>
    <w:p w:rsidR="004D52CC" w:rsidRDefault="00F55E48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全能：</w:t>
      </w:r>
      <w:r>
        <w:rPr>
          <w:rFonts w:hint="eastAsia"/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米、铅球、跳高。查全能评分表，三项得分总和的平均值等于上表得分，得分小数四舍五入。</w:t>
      </w:r>
    </w:p>
    <w:p w:rsidR="004D52CC" w:rsidRDefault="004D52CC">
      <w:pPr>
        <w:rPr>
          <w:color w:val="000000"/>
          <w:sz w:val="28"/>
          <w:szCs w:val="28"/>
        </w:rPr>
      </w:pPr>
    </w:p>
    <w:p w:rsidR="004D52CC" w:rsidRDefault="004D52CC">
      <w:pPr>
        <w:rPr>
          <w:color w:val="000000"/>
          <w:sz w:val="28"/>
          <w:szCs w:val="28"/>
        </w:rPr>
      </w:pPr>
    </w:p>
    <w:p w:rsidR="004D52CC" w:rsidRDefault="004D52CC">
      <w:pPr>
        <w:jc w:val="center"/>
        <w:rPr>
          <w:rFonts w:ascii="宋体" w:hAnsi="宋体"/>
          <w:b/>
          <w:sz w:val="44"/>
          <w:szCs w:val="44"/>
        </w:rPr>
      </w:pPr>
    </w:p>
    <w:p w:rsidR="004D52CC" w:rsidRDefault="004D52CC">
      <w:pPr>
        <w:jc w:val="center"/>
        <w:rPr>
          <w:rFonts w:ascii="宋体" w:hAnsi="宋体"/>
          <w:b/>
          <w:sz w:val="44"/>
          <w:szCs w:val="44"/>
        </w:rPr>
      </w:pPr>
    </w:p>
    <w:p w:rsidR="004D52CC" w:rsidRDefault="004D52CC">
      <w:pPr>
        <w:rPr>
          <w:rFonts w:ascii="宋体" w:hAnsi="宋体"/>
          <w:b/>
          <w:sz w:val="44"/>
          <w:szCs w:val="44"/>
        </w:rPr>
        <w:sectPr w:rsidR="004D52CC">
          <w:pgSz w:w="11906" w:h="16838"/>
          <w:pgMar w:top="1418" w:right="1276" w:bottom="1247" w:left="1276" w:header="851" w:footer="851" w:gutter="0"/>
          <w:cols w:space="720"/>
          <w:docGrid w:type="lines" w:linePitch="312"/>
        </w:sectPr>
      </w:pPr>
    </w:p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游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泳</w:t>
      </w:r>
    </w:p>
    <w:p w:rsidR="004D52CC" w:rsidRDefault="00F55E48">
      <w:pPr>
        <w:spacing w:line="440" w:lineRule="exact"/>
        <w:ind w:firstLineChars="400" w:firstLine="128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男子</w:t>
      </w:r>
    </w:p>
    <w:tbl>
      <w:tblPr>
        <w:tblW w:w="6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1276"/>
        <w:gridCol w:w="1276"/>
        <w:gridCol w:w="1276"/>
        <w:gridCol w:w="1254"/>
      </w:tblGrid>
      <w:tr w:rsidR="004D52CC">
        <w:trPr>
          <w:cantSplit/>
          <w:jc w:val="center"/>
        </w:trPr>
        <w:tc>
          <w:tcPr>
            <w:tcW w:w="1850" w:type="dxa"/>
            <w:vMerge w:val="restart"/>
            <w:tcBorders>
              <w:tl2br w:val="single" w:sz="4" w:space="0" w:color="auto"/>
            </w:tcBorders>
          </w:tcPr>
          <w:p w:rsidR="004D52CC" w:rsidRDefault="004D52C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gridSpan w:val="2"/>
          </w:tcPr>
          <w:p w:rsidR="004D52CC" w:rsidRDefault="00F55E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一级运动员（</w:t>
            </w:r>
            <w:r>
              <w:rPr>
                <w:rFonts w:ascii="宋体" w:hAnsi="宋体" w:hint="eastAsia"/>
                <w:b/>
                <w:bCs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</w:tc>
        <w:tc>
          <w:tcPr>
            <w:tcW w:w="2530" w:type="dxa"/>
            <w:gridSpan w:val="2"/>
          </w:tcPr>
          <w:p w:rsidR="004D52CC" w:rsidRDefault="00F55E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二级运动员</w:t>
            </w:r>
            <w:r>
              <w:rPr>
                <w:rFonts w:ascii="宋体" w:hAnsi="宋体" w:hint="eastAsia"/>
                <w:b/>
                <w:bCs/>
                <w:szCs w:val="21"/>
              </w:rPr>
              <w:t>(B)</w:t>
            </w:r>
          </w:p>
        </w:tc>
      </w:tr>
      <w:tr w:rsidR="004D52CC">
        <w:trPr>
          <w:cantSplit/>
          <w:jc w:val="center"/>
        </w:trPr>
        <w:tc>
          <w:tcPr>
            <w:tcW w:w="1850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:rsidR="004D52CC" w:rsidRDefault="004D52C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50</w:t>
            </w:r>
            <w:r>
              <w:rPr>
                <w:rFonts w:ascii="宋体" w:hAnsi="宋体" w:hint="eastAsia"/>
                <w:b/>
                <w:bCs/>
                <w:szCs w:val="21"/>
              </w:rPr>
              <w:t>米池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25</w:t>
            </w:r>
            <w:r>
              <w:rPr>
                <w:rFonts w:ascii="宋体" w:hAnsi="宋体" w:hint="eastAsia"/>
                <w:b/>
                <w:bCs/>
                <w:szCs w:val="21"/>
              </w:rPr>
              <w:t>米池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50</w:t>
            </w:r>
            <w:r>
              <w:rPr>
                <w:rFonts w:ascii="宋体" w:hAnsi="宋体" w:hint="eastAsia"/>
                <w:b/>
                <w:bCs/>
                <w:szCs w:val="21"/>
              </w:rPr>
              <w:t>米池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25</w:t>
            </w:r>
            <w:r>
              <w:rPr>
                <w:rFonts w:ascii="宋体" w:hAnsi="宋体" w:hint="eastAsia"/>
                <w:b/>
                <w:bCs/>
                <w:szCs w:val="21"/>
              </w:rPr>
              <w:t>米池</w:t>
            </w:r>
          </w:p>
        </w:tc>
      </w:tr>
      <w:tr w:rsidR="004D52CC">
        <w:trPr>
          <w:jc w:val="center"/>
        </w:trPr>
        <w:tc>
          <w:tcPr>
            <w:tcW w:w="1850" w:type="dxa"/>
            <w:tcBorders>
              <w:top w:val="nil"/>
            </w:tcBorders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</w:t>
            </w:r>
            <w:r>
              <w:rPr>
                <w:rFonts w:ascii="宋体" w:hAnsi="宋体" w:hint="eastAsia"/>
                <w:bCs/>
                <w:szCs w:val="21"/>
              </w:rPr>
              <w:t>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24.50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23.50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27.50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26.50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</w:t>
            </w:r>
            <w:r>
              <w:rPr>
                <w:rFonts w:ascii="宋体" w:hAnsi="宋体" w:hint="eastAsia"/>
                <w:bCs/>
                <w:szCs w:val="21"/>
              </w:rPr>
              <w:t>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55.50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54.00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1:05.00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1:03.50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</w:t>
            </w:r>
            <w:r>
              <w:rPr>
                <w:rFonts w:ascii="宋体" w:hAnsi="宋体" w:hint="eastAsia"/>
                <w:bCs/>
                <w:szCs w:val="21"/>
              </w:rPr>
              <w:t>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2:03.00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1:59.50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2:23.00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2:19.50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400</w:t>
            </w:r>
            <w:r>
              <w:rPr>
                <w:rFonts w:ascii="宋体" w:hAnsi="宋体" w:hint="eastAsia"/>
                <w:bCs/>
                <w:szCs w:val="21"/>
              </w:rPr>
              <w:t>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4:21.00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4:14.00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5:06.00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4:59.00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800</w:t>
            </w:r>
            <w:r>
              <w:rPr>
                <w:rFonts w:ascii="宋体" w:hAnsi="宋体" w:hint="eastAsia"/>
                <w:bCs/>
                <w:szCs w:val="21"/>
              </w:rPr>
              <w:t>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9:02.00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8:48.00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10:32.00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10:18.00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1500</w:t>
            </w:r>
            <w:r>
              <w:rPr>
                <w:rFonts w:ascii="宋体" w:hAnsi="宋体" w:hint="eastAsia"/>
                <w:bCs/>
                <w:szCs w:val="21"/>
              </w:rPr>
              <w:t>米自由泳</w:t>
            </w:r>
          </w:p>
        </w:tc>
        <w:tc>
          <w:tcPr>
            <w:tcW w:w="1276" w:type="dxa"/>
          </w:tcPr>
          <w:p w:rsidR="004D52CC" w:rsidRDefault="00F55E4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17:20.00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16:54.00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20:15.00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19:50.00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</w:t>
            </w:r>
            <w:r>
              <w:rPr>
                <w:rFonts w:ascii="宋体" w:hAnsi="宋体" w:hint="eastAsia"/>
                <w:bCs/>
                <w:szCs w:val="21"/>
              </w:rPr>
              <w:t>米仰泳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30.50     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29.50    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35.50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34.50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</w:t>
            </w:r>
            <w:r>
              <w:rPr>
                <w:rFonts w:ascii="宋体" w:hAnsi="宋体" w:hint="eastAsia"/>
                <w:bCs/>
                <w:szCs w:val="21"/>
              </w:rPr>
              <w:t>米仰泳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1:04.00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1:03.00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1:14.00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1:13.00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</w:t>
            </w:r>
            <w:r>
              <w:rPr>
                <w:rFonts w:ascii="宋体" w:hAnsi="宋体" w:hint="eastAsia"/>
                <w:bCs/>
                <w:szCs w:val="21"/>
              </w:rPr>
              <w:t>米仰泳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2:18.00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2:16.00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2:41.00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2:39.00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</w:t>
            </w:r>
            <w:r>
              <w:rPr>
                <w:rFonts w:ascii="宋体" w:hAnsi="宋体" w:hint="eastAsia"/>
                <w:bCs/>
                <w:szCs w:val="21"/>
              </w:rPr>
              <w:t>米蛙泳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32.50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31.50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37.00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36.00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</w:t>
            </w:r>
            <w:r>
              <w:rPr>
                <w:rFonts w:ascii="宋体" w:hAnsi="宋体" w:hint="eastAsia"/>
                <w:bCs/>
                <w:szCs w:val="21"/>
              </w:rPr>
              <w:t>米蛙泳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1:11.00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1:09.00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1:20.00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1:18.00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</w:t>
            </w:r>
            <w:r>
              <w:rPr>
                <w:rFonts w:ascii="宋体" w:hAnsi="宋体" w:hint="eastAsia"/>
                <w:bCs/>
                <w:szCs w:val="21"/>
              </w:rPr>
              <w:t>米蛙泳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2:35.00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2:31.00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2:54.00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2:50.00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</w:t>
            </w:r>
            <w:r>
              <w:rPr>
                <w:rFonts w:ascii="宋体" w:hAnsi="宋体" w:hint="eastAsia"/>
                <w:bCs/>
                <w:szCs w:val="21"/>
              </w:rPr>
              <w:t>米蝶泳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27.00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26.00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32.50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31.50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</w:t>
            </w:r>
            <w:r>
              <w:rPr>
                <w:rFonts w:ascii="宋体" w:hAnsi="宋体" w:hint="eastAsia"/>
                <w:bCs/>
                <w:szCs w:val="21"/>
              </w:rPr>
              <w:t>米蝶泳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1:00.00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58.50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1:11.00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1:09.50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</w:t>
            </w:r>
            <w:r>
              <w:rPr>
                <w:rFonts w:ascii="宋体" w:hAnsi="宋体" w:hint="eastAsia"/>
                <w:bCs/>
                <w:szCs w:val="21"/>
              </w:rPr>
              <w:t>米蝶泳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2:14.00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2:11.00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2:38.00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2:35.00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</w:t>
            </w:r>
            <w:r>
              <w:rPr>
                <w:rFonts w:ascii="宋体" w:hAnsi="宋体" w:hint="eastAsia"/>
                <w:bCs/>
                <w:szCs w:val="21"/>
              </w:rPr>
              <w:t>米混合泳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2:19.00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2:16.00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2:40.00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2:37.00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400</w:t>
            </w:r>
            <w:r>
              <w:rPr>
                <w:rFonts w:ascii="宋体" w:hAnsi="宋体" w:hint="eastAsia"/>
                <w:bCs/>
                <w:szCs w:val="21"/>
              </w:rPr>
              <w:t>米混合泳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4:58.30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4:52.00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5:31.00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5:25.00</w:t>
            </w:r>
          </w:p>
        </w:tc>
      </w:tr>
    </w:tbl>
    <w:p w:rsidR="004D52CC" w:rsidRDefault="00F55E48">
      <w:pPr>
        <w:ind w:firstLineChars="400" w:firstLine="12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女子</w:t>
      </w:r>
    </w:p>
    <w:tbl>
      <w:tblPr>
        <w:tblW w:w="6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276"/>
        <w:gridCol w:w="1134"/>
        <w:gridCol w:w="1417"/>
        <w:gridCol w:w="1219"/>
      </w:tblGrid>
      <w:tr w:rsidR="004D52CC">
        <w:trPr>
          <w:cantSplit/>
          <w:jc w:val="center"/>
        </w:trPr>
        <w:tc>
          <w:tcPr>
            <w:tcW w:w="1930" w:type="dxa"/>
            <w:vMerge w:val="restart"/>
            <w:tcBorders>
              <w:tl2br w:val="single" w:sz="4" w:space="0" w:color="auto"/>
            </w:tcBorders>
          </w:tcPr>
          <w:p w:rsidR="004D52CC" w:rsidRDefault="004D52CC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gridSpan w:val="2"/>
          </w:tcPr>
          <w:p w:rsidR="004D52CC" w:rsidRDefault="00F55E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一级运动员（</w:t>
            </w:r>
            <w:r>
              <w:rPr>
                <w:rFonts w:ascii="宋体" w:hAnsi="宋体" w:hint="eastAsia"/>
                <w:b/>
                <w:bCs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</w:tc>
        <w:tc>
          <w:tcPr>
            <w:tcW w:w="2636" w:type="dxa"/>
            <w:gridSpan w:val="2"/>
          </w:tcPr>
          <w:p w:rsidR="004D52CC" w:rsidRDefault="00F55E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二级运动员</w:t>
            </w:r>
            <w:r>
              <w:rPr>
                <w:rFonts w:ascii="宋体" w:hAnsi="宋体" w:hint="eastAsia"/>
                <w:b/>
                <w:bCs/>
                <w:szCs w:val="21"/>
              </w:rPr>
              <w:t>(B)</w:t>
            </w:r>
          </w:p>
        </w:tc>
      </w:tr>
      <w:tr w:rsidR="004D52CC">
        <w:trPr>
          <w:cantSplit/>
          <w:jc w:val="center"/>
        </w:trPr>
        <w:tc>
          <w:tcPr>
            <w:tcW w:w="1930" w:type="dxa"/>
            <w:vMerge/>
            <w:tcBorders>
              <w:tl2br w:val="single" w:sz="4" w:space="0" w:color="auto"/>
            </w:tcBorders>
          </w:tcPr>
          <w:p w:rsidR="004D52CC" w:rsidRDefault="004D52CC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</w:tcPr>
          <w:p w:rsidR="004D52CC" w:rsidRDefault="00F55E4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50</w:t>
            </w:r>
            <w:r>
              <w:rPr>
                <w:rFonts w:ascii="宋体" w:hAnsi="宋体" w:hint="eastAsia"/>
                <w:b/>
                <w:bCs/>
                <w:szCs w:val="21"/>
              </w:rPr>
              <w:t>米池</w:t>
            </w:r>
          </w:p>
        </w:tc>
        <w:tc>
          <w:tcPr>
            <w:tcW w:w="1134" w:type="dxa"/>
          </w:tcPr>
          <w:p w:rsidR="004D52CC" w:rsidRDefault="00F55E4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25</w:t>
            </w:r>
            <w:r>
              <w:rPr>
                <w:rFonts w:ascii="宋体" w:hAnsi="宋体" w:hint="eastAsia"/>
                <w:b/>
                <w:bCs/>
                <w:szCs w:val="21"/>
              </w:rPr>
              <w:t>米池</w:t>
            </w:r>
          </w:p>
        </w:tc>
        <w:tc>
          <w:tcPr>
            <w:tcW w:w="1417" w:type="dxa"/>
          </w:tcPr>
          <w:p w:rsidR="004D52CC" w:rsidRDefault="00F55E4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50</w:t>
            </w:r>
            <w:r>
              <w:rPr>
                <w:rFonts w:ascii="宋体" w:hAnsi="宋体" w:hint="eastAsia"/>
                <w:b/>
                <w:bCs/>
                <w:szCs w:val="21"/>
              </w:rPr>
              <w:t>米池</w:t>
            </w:r>
          </w:p>
        </w:tc>
        <w:tc>
          <w:tcPr>
            <w:tcW w:w="1219" w:type="dxa"/>
          </w:tcPr>
          <w:p w:rsidR="004D52CC" w:rsidRDefault="00F55E4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25</w:t>
            </w:r>
            <w:r>
              <w:rPr>
                <w:rFonts w:ascii="宋体" w:hAnsi="宋体" w:hint="eastAsia"/>
                <w:b/>
                <w:bCs/>
                <w:szCs w:val="21"/>
              </w:rPr>
              <w:t>米池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</w:t>
            </w:r>
            <w:r>
              <w:rPr>
                <w:rFonts w:ascii="宋体" w:hAnsi="宋体" w:hint="eastAsia"/>
                <w:bCs/>
                <w:szCs w:val="21"/>
              </w:rPr>
              <w:t>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27.20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26.20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31.50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30.50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</w:t>
            </w:r>
            <w:r>
              <w:rPr>
                <w:rFonts w:ascii="宋体" w:hAnsi="宋体" w:hint="eastAsia"/>
                <w:bCs/>
                <w:szCs w:val="21"/>
              </w:rPr>
              <w:t>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1:02.50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1:01.00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1:13.00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1:11.00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</w:t>
            </w:r>
            <w:r>
              <w:rPr>
                <w:rFonts w:ascii="宋体" w:hAnsi="宋体" w:hint="eastAsia"/>
                <w:bCs/>
                <w:szCs w:val="21"/>
              </w:rPr>
              <w:t>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2:15.00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2:11.50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2:39.00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2:35.50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400</w:t>
            </w:r>
            <w:r>
              <w:rPr>
                <w:rFonts w:ascii="宋体" w:hAnsi="宋体" w:hint="eastAsia"/>
                <w:bCs/>
                <w:szCs w:val="21"/>
              </w:rPr>
              <w:t>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4:44.00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4:37.00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5:46.00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5:39.00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800</w:t>
            </w:r>
            <w:r>
              <w:rPr>
                <w:rFonts w:ascii="宋体" w:hAnsi="宋体" w:hint="eastAsia"/>
                <w:bCs/>
                <w:szCs w:val="21"/>
              </w:rPr>
              <w:t>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9:42.00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9:28.00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12:02.00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11:48.00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1500</w:t>
            </w:r>
            <w:r>
              <w:rPr>
                <w:rFonts w:ascii="宋体" w:hAnsi="宋体" w:hint="eastAsia"/>
                <w:bCs/>
                <w:szCs w:val="21"/>
              </w:rPr>
              <w:t>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18:35.00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18:10.00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23:45.00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23:20.00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</w:t>
            </w:r>
            <w:r>
              <w:rPr>
                <w:rFonts w:ascii="宋体" w:hAnsi="宋体" w:hint="eastAsia"/>
                <w:bCs/>
                <w:szCs w:val="21"/>
              </w:rPr>
              <w:t>米仰泳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33.00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32.00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38.50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37.50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</w:t>
            </w:r>
            <w:r>
              <w:rPr>
                <w:rFonts w:ascii="宋体" w:hAnsi="宋体" w:hint="eastAsia"/>
                <w:bCs/>
                <w:szCs w:val="21"/>
              </w:rPr>
              <w:t>米仰泳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1:09.00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1:08.00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1:21.00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1:20.00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</w:t>
            </w:r>
            <w:r>
              <w:rPr>
                <w:rFonts w:ascii="宋体" w:hAnsi="宋体" w:hint="eastAsia"/>
                <w:bCs/>
                <w:szCs w:val="21"/>
              </w:rPr>
              <w:t>米仰泳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2:29.50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2:27.00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2:53.00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2:51.00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</w:t>
            </w:r>
            <w:r>
              <w:rPr>
                <w:rFonts w:ascii="宋体" w:hAnsi="宋体" w:hint="eastAsia"/>
                <w:bCs/>
                <w:szCs w:val="21"/>
              </w:rPr>
              <w:t>米蛙泳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36.00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35.00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41.00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</w:t>
            </w:r>
            <w:r>
              <w:rPr>
                <w:rFonts w:ascii="宋体" w:hAnsi="宋体" w:hint="eastAsia"/>
                <w:bCs/>
                <w:szCs w:val="21"/>
              </w:rPr>
              <w:t>米蛙泳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1:18.00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1:16.00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1:29.00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1:27.00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</w:t>
            </w:r>
            <w:r>
              <w:rPr>
                <w:rFonts w:ascii="宋体" w:hAnsi="宋体" w:hint="eastAsia"/>
                <w:bCs/>
                <w:szCs w:val="21"/>
              </w:rPr>
              <w:t>米蛙泳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2:51.00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2:47.00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3:13.00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3:09.00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</w:t>
            </w:r>
            <w:r>
              <w:rPr>
                <w:rFonts w:ascii="宋体" w:hAnsi="宋体" w:hint="eastAsia"/>
                <w:bCs/>
                <w:szCs w:val="21"/>
              </w:rPr>
              <w:t>米蝶泳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30.50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29.50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36.50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35.50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</w:t>
            </w:r>
            <w:r>
              <w:rPr>
                <w:rFonts w:ascii="宋体" w:hAnsi="宋体" w:hint="eastAsia"/>
                <w:bCs/>
                <w:szCs w:val="21"/>
              </w:rPr>
              <w:t>米蝶泳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1:08.00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1:06.50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1:20.00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1:18.50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</w:t>
            </w:r>
            <w:r>
              <w:rPr>
                <w:rFonts w:ascii="宋体" w:hAnsi="宋体" w:hint="eastAsia"/>
                <w:bCs/>
                <w:szCs w:val="21"/>
              </w:rPr>
              <w:t>米蝶泳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2:25.00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2:22.00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2:54.50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2:51.50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</w:t>
            </w:r>
            <w:r>
              <w:rPr>
                <w:rFonts w:ascii="宋体" w:hAnsi="宋体" w:hint="eastAsia"/>
                <w:bCs/>
                <w:szCs w:val="21"/>
              </w:rPr>
              <w:t>米混合泳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2:30.00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2:27.00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2:58.00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2:55.00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400</w:t>
            </w:r>
            <w:r>
              <w:rPr>
                <w:rFonts w:ascii="宋体" w:hAnsi="宋体" w:hint="eastAsia"/>
                <w:bCs/>
                <w:szCs w:val="21"/>
              </w:rPr>
              <w:t>米混合泳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5:18.00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5:12.00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6:21.00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6:15.00</w:t>
            </w:r>
          </w:p>
        </w:tc>
      </w:tr>
    </w:tbl>
    <w:p w:rsidR="004D52CC" w:rsidRDefault="004D52CC"/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足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球</w:t>
      </w:r>
    </w:p>
    <w:p w:rsidR="004D52CC" w:rsidRDefault="004D52CC">
      <w:pPr>
        <w:spacing w:line="440" w:lineRule="exact"/>
        <w:rPr>
          <w:rFonts w:ascii="黑体" w:eastAsia="黑体"/>
          <w:sz w:val="24"/>
        </w:rPr>
      </w:pPr>
    </w:p>
    <w:p w:rsidR="004D52CC" w:rsidRDefault="00F55E48">
      <w:pPr>
        <w:spacing w:line="440" w:lineRule="exact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一、测试内容：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专项素</w:t>
      </w:r>
      <w:r>
        <w:rPr>
          <w:sz w:val="24"/>
        </w:rPr>
        <w:t>质：</w:t>
      </w:r>
      <w:r>
        <w:rPr>
          <w:sz w:val="24"/>
        </w:rPr>
        <w:t>30</w:t>
      </w:r>
      <w:r>
        <w:rPr>
          <w:sz w:val="24"/>
        </w:rPr>
        <w:t>米跑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专项技术：曲线运球射门（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实战能力：攻守对抗能力、技术运用及战术意识（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发展前途与个人特长（含身体条件、技术特长、意志品质等）（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二、评分标准：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1. 30</w:t>
      </w:r>
      <w:r>
        <w:rPr>
          <w:rFonts w:hint="eastAsia"/>
          <w:sz w:val="24"/>
        </w:rPr>
        <w:t>米跑（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2833"/>
        <w:gridCol w:w="2826"/>
      </w:tblGrid>
      <w:tr w:rsidR="004D52CC">
        <w:trPr>
          <w:trHeight w:hRule="exact" w:val="567"/>
          <w:jc w:val="center"/>
        </w:trPr>
        <w:tc>
          <w:tcPr>
            <w:tcW w:w="5679" w:type="dxa"/>
            <w:gridSpan w:val="2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2826" w:type="dxa"/>
            <w:vMerge w:val="restart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分值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826" w:type="dxa"/>
            <w:vMerge/>
            <w:vAlign w:val="center"/>
          </w:tcPr>
          <w:p w:rsidR="004D52CC" w:rsidRDefault="004D52CC">
            <w:pPr>
              <w:jc w:val="center"/>
              <w:rPr>
                <w:sz w:val="24"/>
              </w:rPr>
            </w:pPr>
          </w:p>
        </w:tc>
      </w:tr>
      <w:tr w:rsidR="004D52CC">
        <w:trPr>
          <w:trHeight w:hRule="exact" w:val="567"/>
          <w:jc w:val="center"/>
        </w:trPr>
        <w:tc>
          <w:tcPr>
            <w:tcW w:w="284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82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05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282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82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282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82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282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82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</w:tr>
    </w:tbl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专项技术技评（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分）：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曲线运球射门：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B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C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实战能力评定（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分）：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32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B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C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5. </w:t>
      </w:r>
      <w:r>
        <w:rPr>
          <w:rFonts w:hint="eastAsia"/>
          <w:sz w:val="24"/>
        </w:rPr>
        <w:t>发展前途与个人特长评定（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分）：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 B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  C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分</w:t>
      </w:r>
    </w:p>
    <w:p w:rsidR="004D52CC" w:rsidRDefault="004D52CC"/>
    <w:p w:rsidR="004D52CC" w:rsidRDefault="004D52CC"/>
    <w:p w:rsidR="004D52CC" w:rsidRDefault="004D52CC"/>
    <w:p w:rsidR="004D52CC" w:rsidRDefault="004D52CC"/>
    <w:p w:rsidR="004D52CC" w:rsidRDefault="004D52CC"/>
    <w:p w:rsidR="004D52CC" w:rsidRDefault="004D52CC"/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足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球</w:t>
      </w:r>
      <w:r>
        <w:rPr>
          <w:rFonts w:ascii="宋体" w:hAnsi="宋体" w:hint="eastAsia"/>
          <w:b/>
          <w:sz w:val="44"/>
          <w:szCs w:val="44"/>
        </w:rPr>
        <w:t>(</w:t>
      </w:r>
      <w:r>
        <w:rPr>
          <w:rFonts w:ascii="宋体" w:hAnsi="宋体" w:hint="eastAsia"/>
          <w:b/>
          <w:sz w:val="44"/>
          <w:szCs w:val="44"/>
        </w:rPr>
        <w:t>守门员</w:t>
      </w:r>
      <w:r>
        <w:rPr>
          <w:rFonts w:ascii="宋体" w:hAnsi="宋体" w:hint="eastAsia"/>
          <w:b/>
          <w:sz w:val="44"/>
          <w:szCs w:val="44"/>
        </w:rPr>
        <w:t>)</w:t>
      </w:r>
    </w:p>
    <w:p w:rsidR="004D52CC" w:rsidRDefault="004D52CC">
      <w:pPr>
        <w:spacing w:line="440" w:lineRule="exact"/>
        <w:rPr>
          <w:rFonts w:ascii="黑体" w:eastAsia="黑体"/>
          <w:sz w:val="24"/>
        </w:rPr>
      </w:pPr>
    </w:p>
    <w:p w:rsidR="004D52CC" w:rsidRDefault="00F55E48">
      <w:pPr>
        <w:spacing w:line="440" w:lineRule="exact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一、测试内容：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专项素</w:t>
      </w:r>
      <w:r>
        <w:rPr>
          <w:sz w:val="24"/>
        </w:rPr>
        <w:t>质：</w:t>
      </w:r>
      <w:r>
        <w:rPr>
          <w:sz w:val="24"/>
        </w:rPr>
        <w:t>30</w:t>
      </w:r>
      <w:r>
        <w:rPr>
          <w:sz w:val="24"/>
        </w:rPr>
        <w:t>米跑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专项技术：守门员扑接球技术（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实战能力：守门员发动进攻和防守等综合能力、技术运用及战术意识（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发展前途与个人特长（含身体条件、技术特长、意志品质等）（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二、评分标准：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1. 30</w:t>
      </w:r>
      <w:r>
        <w:rPr>
          <w:rFonts w:hint="eastAsia"/>
          <w:sz w:val="24"/>
        </w:rPr>
        <w:t>米跑（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33"/>
        <w:gridCol w:w="2825"/>
      </w:tblGrid>
      <w:tr w:rsidR="004D52CC">
        <w:trPr>
          <w:trHeight w:hRule="exact" w:val="567"/>
          <w:jc w:val="center"/>
        </w:trPr>
        <w:tc>
          <w:tcPr>
            <w:tcW w:w="5680" w:type="dxa"/>
            <w:gridSpan w:val="2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2825" w:type="dxa"/>
            <w:vMerge w:val="restart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分值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7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825" w:type="dxa"/>
            <w:vMerge/>
            <w:vAlign w:val="center"/>
          </w:tcPr>
          <w:p w:rsidR="004D52CC" w:rsidRDefault="004D52CC">
            <w:pPr>
              <w:jc w:val="center"/>
              <w:rPr>
                <w:sz w:val="24"/>
              </w:rPr>
            </w:pPr>
          </w:p>
        </w:tc>
      </w:tr>
      <w:tr w:rsidR="004D52CC">
        <w:trPr>
          <w:trHeight w:hRule="exact" w:val="567"/>
          <w:jc w:val="center"/>
        </w:trPr>
        <w:tc>
          <w:tcPr>
            <w:tcW w:w="2847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825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7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05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2825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7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825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7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2825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7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825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7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2825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7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825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</w:tr>
    </w:tbl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专项技术技评（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分）：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守门员扑接球技术：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B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C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实战能力评定（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分）：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32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B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C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5. </w:t>
      </w:r>
      <w:r>
        <w:rPr>
          <w:rFonts w:hint="eastAsia"/>
          <w:sz w:val="24"/>
        </w:rPr>
        <w:t>发展前途与个人特长评定（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分）：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 B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  C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分</w:t>
      </w:r>
    </w:p>
    <w:p w:rsidR="004D52CC" w:rsidRDefault="004D52CC"/>
    <w:p w:rsidR="004D52CC" w:rsidRDefault="004D52CC"/>
    <w:p w:rsidR="004D52CC" w:rsidRDefault="00F55E48">
      <w:pPr>
        <w:spacing w:line="440" w:lineRule="exact"/>
        <w:rPr>
          <w:rFonts w:ascii="宋体" w:hAnsi="宋体"/>
          <w:b/>
          <w:sz w:val="44"/>
          <w:szCs w:val="44"/>
        </w:rPr>
        <w:sectPr w:rsidR="004D52CC">
          <w:headerReference w:type="default" r:id="rId8"/>
          <w:pgSz w:w="11906" w:h="16838"/>
          <w:pgMar w:top="1418" w:right="1276" w:bottom="1247" w:left="1276" w:header="851" w:footer="851" w:gutter="0"/>
          <w:cols w:space="720"/>
          <w:docGrid w:type="lines" w:linePitch="312"/>
        </w:sectPr>
      </w:pPr>
      <w:r>
        <w:rPr>
          <w:rFonts w:ascii="宋体" w:hAnsi="宋体" w:hint="eastAsia"/>
          <w:b/>
          <w:sz w:val="28"/>
          <w:szCs w:val="28"/>
        </w:rPr>
        <w:t>100-</w:t>
      </w:r>
      <w:r>
        <w:rPr>
          <w:rFonts w:ascii="宋体" w:hAnsi="宋体" w:hint="eastAsia"/>
          <w:b/>
          <w:sz w:val="28"/>
          <w:szCs w:val="28"/>
        </w:rPr>
        <w:t>80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A</w:t>
      </w:r>
      <w:r>
        <w:rPr>
          <w:rFonts w:ascii="宋体" w:hAnsi="宋体" w:hint="eastAsia"/>
          <w:b/>
          <w:sz w:val="28"/>
          <w:szCs w:val="28"/>
        </w:rPr>
        <w:t>级；</w:t>
      </w:r>
      <w:r>
        <w:rPr>
          <w:rFonts w:ascii="宋体" w:hAnsi="宋体" w:hint="eastAsia"/>
          <w:b/>
          <w:sz w:val="28"/>
          <w:szCs w:val="28"/>
        </w:rPr>
        <w:t xml:space="preserve"> 79</w:t>
      </w:r>
      <w:r>
        <w:rPr>
          <w:rFonts w:ascii="宋体" w:hAnsi="宋体" w:hint="eastAsia"/>
          <w:b/>
          <w:sz w:val="28"/>
          <w:szCs w:val="28"/>
        </w:rPr>
        <w:t>-</w:t>
      </w:r>
      <w:r>
        <w:rPr>
          <w:rFonts w:ascii="宋体" w:hAnsi="宋体" w:hint="eastAsia"/>
          <w:b/>
          <w:sz w:val="28"/>
          <w:szCs w:val="28"/>
        </w:rPr>
        <w:t>60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B</w:t>
      </w:r>
      <w:r>
        <w:rPr>
          <w:rFonts w:ascii="宋体" w:hAnsi="宋体" w:hint="eastAsia"/>
          <w:b/>
          <w:sz w:val="28"/>
          <w:szCs w:val="28"/>
        </w:rPr>
        <w:t>级；</w:t>
      </w:r>
      <w:r>
        <w:rPr>
          <w:rFonts w:ascii="宋体" w:hAnsi="宋体" w:hint="eastAsia"/>
          <w:b/>
          <w:sz w:val="28"/>
          <w:szCs w:val="28"/>
        </w:rPr>
        <w:t xml:space="preserve"> 59</w:t>
      </w:r>
      <w:r>
        <w:rPr>
          <w:rFonts w:ascii="宋体" w:hAnsi="宋体" w:hint="eastAsia"/>
          <w:b/>
          <w:sz w:val="28"/>
          <w:szCs w:val="28"/>
        </w:rPr>
        <w:t>分以下为</w:t>
      </w:r>
      <w:r>
        <w:rPr>
          <w:rFonts w:ascii="宋体" w:hAnsi="宋体" w:hint="eastAsia"/>
          <w:b/>
          <w:sz w:val="28"/>
          <w:szCs w:val="28"/>
        </w:rPr>
        <w:t>C</w:t>
      </w:r>
      <w:r>
        <w:rPr>
          <w:rFonts w:ascii="宋体" w:hAnsi="宋体" w:hint="eastAsia"/>
          <w:b/>
          <w:sz w:val="28"/>
          <w:szCs w:val="28"/>
        </w:rPr>
        <w:t>级</w:t>
      </w:r>
    </w:p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篮</w:t>
      </w:r>
      <w:r>
        <w:rPr>
          <w:rFonts w:ascii="宋体" w:hAnsi="宋体" w:hint="eastAsia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球</w:t>
      </w:r>
    </w:p>
    <w:p w:rsidR="004D52CC" w:rsidRDefault="004D52CC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W w:w="8253" w:type="dxa"/>
        <w:jc w:val="center"/>
        <w:tblBorders>
          <w:top w:val="single" w:sz="12" w:space="0" w:color="808080"/>
          <w:bottom w:val="single" w:sz="1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5241"/>
        <w:gridCol w:w="312"/>
        <w:gridCol w:w="1713"/>
      </w:tblGrid>
      <w:tr w:rsidR="004D52CC">
        <w:trPr>
          <w:jc w:val="center"/>
        </w:trPr>
        <w:tc>
          <w:tcPr>
            <w:tcW w:w="987" w:type="dxa"/>
            <w:tcBorders>
              <w:top w:val="single" w:sz="12" w:space="0" w:color="808080"/>
              <w:left w:val="single" w:sz="4" w:space="0" w:color="auto"/>
              <w:bottom w:val="single" w:sz="6" w:space="0" w:color="808080"/>
              <w:right w:val="single" w:sz="8" w:space="0" w:color="auto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容</w:t>
            </w:r>
          </w:p>
        </w:tc>
        <w:tc>
          <w:tcPr>
            <w:tcW w:w="5241" w:type="dxa"/>
            <w:tcBorders>
              <w:top w:val="single" w:sz="12" w:space="0" w:color="808080"/>
              <w:left w:val="single" w:sz="8" w:space="0" w:color="auto"/>
              <w:bottom w:val="single" w:sz="6" w:space="0" w:color="808080"/>
              <w:right w:val="nil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测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试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项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目</w:t>
            </w:r>
          </w:p>
        </w:tc>
        <w:tc>
          <w:tcPr>
            <w:tcW w:w="312" w:type="dxa"/>
            <w:tcBorders>
              <w:top w:val="single" w:sz="12" w:space="0" w:color="808080"/>
              <w:left w:val="nil"/>
              <w:bottom w:val="single" w:sz="6" w:space="0" w:color="808080"/>
              <w:right w:val="single" w:sz="8" w:space="0" w:color="auto"/>
            </w:tcBorders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3" w:type="dxa"/>
            <w:tcBorders>
              <w:top w:val="single" w:sz="12" w:space="0" w:color="808080"/>
              <w:left w:val="single" w:sz="8" w:space="0" w:color="auto"/>
              <w:bottom w:val="single" w:sz="6" w:space="0" w:color="808080"/>
              <w:right w:val="single" w:sz="4" w:space="0" w:color="auto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值</w:t>
            </w:r>
          </w:p>
        </w:tc>
      </w:tr>
      <w:tr w:rsidR="004D52CC">
        <w:trPr>
          <w:cantSplit/>
          <w:trHeight w:val="1046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2CC" w:rsidRDefault="00F55E48">
            <w:pPr>
              <w:ind w:firstLineChars="49" w:firstLine="11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基本</w:t>
            </w:r>
          </w:p>
          <w:p w:rsidR="004D52CC" w:rsidRDefault="00F55E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</w:t>
            </w:r>
          </w:p>
        </w:tc>
        <w:tc>
          <w:tcPr>
            <w:tcW w:w="52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D52CC" w:rsidRDefault="00F55E4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两分钟自投自抢：</w:t>
            </w:r>
          </w:p>
          <w:p w:rsidR="004D52CC" w:rsidRDefault="00F55E48">
            <w:pPr>
              <w:ind w:leftChars="200" w:lef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两分跳投：中锋（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号位）：以端线中点为圆心，</w:t>
            </w:r>
            <w:r>
              <w:rPr>
                <w:rFonts w:ascii="宋体" w:hAnsi="宋体" w:hint="eastAsia"/>
                <w:szCs w:val="21"/>
              </w:rPr>
              <w:t>5.8</w:t>
            </w:r>
            <w:r>
              <w:rPr>
                <w:rFonts w:ascii="宋体" w:hAnsi="宋体" w:hint="eastAsia"/>
                <w:szCs w:val="21"/>
              </w:rPr>
              <w:t>米为半径画半圆线外。</w:t>
            </w:r>
          </w:p>
          <w:p w:rsidR="004D52CC" w:rsidRDefault="00F55E48">
            <w:pPr>
              <w:spacing w:line="8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三分远投：前锋、后卫（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号位）：三分线外。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52CC" w:rsidRDefault="004D52CC">
            <w:pPr>
              <w:spacing w:line="80" w:lineRule="atLeast"/>
              <w:jc w:val="center"/>
              <w:rPr>
                <w:rFonts w:ascii="宋体" w:hAnsi="宋体"/>
                <w:szCs w:val="21"/>
              </w:rPr>
            </w:pPr>
          </w:p>
          <w:p w:rsidR="004D52CC" w:rsidRDefault="004D52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spacing w:line="80" w:lineRule="atLeast"/>
              <w:jc w:val="center"/>
              <w:rPr>
                <w:rFonts w:ascii="宋体" w:hAnsi="宋体"/>
                <w:szCs w:val="21"/>
              </w:rPr>
            </w:pPr>
          </w:p>
          <w:p w:rsidR="004D52CC" w:rsidRDefault="00F55E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4D52CC">
        <w:trPr>
          <w:jc w:val="center"/>
        </w:trPr>
        <w:tc>
          <w:tcPr>
            <w:tcW w:w="98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比赛</w:t>
            </w:r>
          </w:p>
        </w:tc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半场三打三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4D52CC">
        <w:trPr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能力</w:t>
            </w:r>
          </w:p>
        </w:tc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全场五对五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4D52CC">
        <w:trPr>
          <w:cantSplit/>
          <w:trHeight w:val="255"/>
          <w:jc w:val="center"/>
        </w:trPr>
        <w:tc>
          <w:tcPr>
            <w:tcW w:w="987" w:type="dxa"/>
            <w:tcBorders>
              <w:top w:val="single" w:sz="8" w:space="0" w:color="auto"/>
              <w:left w:val="single" w:sz="4" w:space="0" w:color="auto"/>
              <w:bottom w:val="single" w:sz="12" w:space="0" w:color="808080"/>
              <w:right w:val="single" w:sz="8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总分</w:t>
            </w:r>
          </w:p>
        </w:tc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12" w:space="0" w:color="808080"/>
              <w:right w:val="nil"/>
            </w:tcBorders>
            <w:vAlign w:val="center"/>
          </w:tcPr>
          <w:p w:rsidR="004D52CC" w:rsidRDefault="004D52C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12" w:space="0" w:color="808080"/>
              <w:right w:val="single" w:sz="8" w:space="0" w:color="auto"/>
            </w:tcBorders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12" w:space="0" w:color="808080"/>
              <w:right w:val="single" w:sz="4" w:space="0" w:color="auto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</w:tbl>
    <w:p w:rsidR="004D52CC" w:rsidRDefault="00F55E4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，投篮评分标准：根据个人位置选择投篮区域（投次、中次各占</w:t>
      </w:r>
      <w:r>
        <w:rPr>
          <w:rFonts w:ascii="宋体" w:hAnsi="宋体" w:hint="eastAsia"/>
          <w:b/>
          <w:sz w:val="24"/>
        </w:rPr>
        <w:t>10</w:t>
      </w:r>
      <w:r>
        <w:rPr>
          <w:rFonts w:ascii="宋体" w:hAnsi="宋体" w:hint="eastAsia"/>
          <w:b/>
          <w:sz w:val="24"/>
        </w:rPr>
        <w:t>分</w:t>
      </w:r>
      <w:r>
        <w:rPr>
          <w:rFonts w:ascii="宋体" w:hAnsi="宋体" w:hint="eastAsia"/>
          <w:sz w:val="28"/>
          <w:szCs w:val="28"/>
        </w:rPr>
        <w:t>）</w:t>
      </w:r>
    </w:p>
    <w:p w:rsidR="004D52CC" w:rsidRDefault="00F55E48">
      <w:pPr>
        <w:rPr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分篮得分如下：</w:t>
      </w:r>
    </w:p>
    <w:tbl>
      <w:tblPr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15"/>
        <w:gridCol w:w="715"/>
        <w:gridCol w:w="715"/>
        <w:gridCol w:w="715"/>
        <w:gridCol w:w="715"/>
        <w:gridCol w:w="715"/>
        <w:gridCol w:w="715"/>
        <w:gridCol w:w="716"/>
        <w:gridCol w:w="716"/>
        <w:gridCol w:w="716"/>
        <w:gridCol w:w="716"/>
      </w:tblGrid>
      <w:tr w:rsidR="004D52CC">
        <w:trPr>
          <w:trHeight w:val="622"/>
        </w:trPr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投次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4D52CC">
        <w:trPr>
          <w:trHeight w:val="594"/>
        </w:trPr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中次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2CC">
        <w:trPr>
          <w:trHeight w:val="622"/>
        </w:trPr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4D52CC" w:rsidRDefault="00F55E48">
      <w:pPr>
        <w:ind w:firstLineChars="245" w:firstLine="590"/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分篮得分如下：</w:t>
      </w:r>
    </w:p>
    <w:tbl>
      <w:tblPr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15"/>
        <w:gridCol w:w="715"/>
        <w:gridCol w:w="715"/>
        <w:gridCol w:w="715"/>
        <w:gridCol w:w="715"/>
        <w:gridCol w:w="715"/>
        <w:gridCol w:w="715"/>
        <w:gridCol w:w="716"/>
        <w:gridCol w:w="716"/>
        <w:gridCol w:w="716"/>
        <w:gridCol w:w="716"/>
      </w:tblGrid>
      <w:tr w:rsidR="004D52CC">
        <w:trPr>
          <w:trHeight w:val="618"/>
        </w:trPr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投次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33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32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31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30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29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28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27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26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25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22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20</w:t>
            </w:r>
          </w:p>
        </w:tc>
      </w:tr>
      <w:tr w:rsidR="004D52CC">
        <w:trPr>
          <w:trHeight w:val="588"/>
        </w:trPr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中次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20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18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16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14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12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10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8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7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6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4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1</w:t>
            </w:r>
          </w:p>
        </w:tc>
      </w:tr>
      <w:tr w:rsidR="004D52CC">
        <w:trPr>
          <w:trHeight w:val="618"/>
        </w:trPr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得分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10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9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8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7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6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5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4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3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2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1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0</w:t>
            </w:r>
          </w:p>
        </w:tc>
      </w:tr>
    </w:tbl>
    <w:p w:rsidR="004D52CC" w:rsidRDefault="00F55E48">
      <w:pPr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，三对三得分标准：</w:t>
      </w:r>
    </w:p>
    <w:p w:rsidR="004D52CC" w:rsidRDefault="00F55E48">
      <w:pPr>
        <w:rPr>
          <w:b/>
          <w:sz w:val="24"/>
        </w:rPr>
      </w:pPr>
      <w:r>
        <w:rPr>
          <w:rFonts w:hint="eastAsia"/>
          <w:b/>
          <w:sz w:val="24"/>
        </w:rPr>
        <w:t>考察运动员个人技术运用情况：优</w:t>
      </w:r>
      <w:r>
        <w:rPr>
          <w:rFonts w:hint="eastAsia"/>
          <w:b/>
          <w:sz w:val="24"/>
        </w:rPr>
        <w:t>30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、良</w:t>
      </w:r>
      <w:r>
        <w:rPr>
          <w:rFonts w:hint="eastAsia"/>
          <w:b/>
          <w:sz w:val="24"/>
        </w:rPr>
        <w:t>19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10</w:t>
      </w:r>
      <w:r>
        <w:rPr>
          <w:rFonts w:hint="eastAsia"/>
          <w:b/>
          <w:sz w:val="24"/>
        </w:rPr>
        <w:t>、一般</w:t>
      </w:r>
      <w:r>
        <w:rPr>
          <w:rFonts w:hint="eastAsia"/>
          <w:b/>
          <w:sz w:val="24"/>
        </w:rPr>
        <w:t>9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0</w:t>
      </w:r>
    </w:p>
    <w:p w:rsidR="004D52CC" w:rsidRDefault="00F55E48">
      <w:pPr>
        <w:ind w:left="1325" w:hangingChars="550" w:hanging="1325"/>
        <w:rPr>
          <w:sz w:val="24"/>
        </w:rPr>
      </w:pPr>
      <w:r>
        <w:rPr>
          <w:rFonts w:hint="eastAsia"/>
          <w:b/>
          <w:sz w:val="24"/>
        </w:rPr>
        <w:t>优</w:t>
      </w:r>
      <w:r>
        <w:rPr>
          <w:rFonts w:hint="eastAsia"/>
          <w:b/>
          <w:sz w:val="24"/>
        </w:rPr>
        <w:t>30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运用个人技术娴熟、合理，个人攻击能力强，攻防意识强；</w:t>
      </w:r>
    </w:p>
    <w:p w:rsidR="004D52CC" w:rsidRDefault="00F55E48">
      <w:pPr>
        <w:rPr>
          <w:sz w:val="24"/>
        </w:rPr>
      </w:pPr>
      <w:r>
        <w:rPr>
          <w:rFonts w:hint="eastAsia"/>
          <w:b/>
          <w:sz w:val="24"/>
        </w:rPr>
        <w:t>良</w:t>
      </w:r>
      <w:r>
        <w:rPr>
          <w:rFonts w:hint="eastAsia"/>
          <w:b/>
          <w:sz w:val="24"/>
        </w:rPr>
        <w:t>19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10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攻守能力一般，个人攻击力弱，攻防意识一般；</w:t>
      </w:r>
    </w:p>
    <w:p w:rsidR="004D52CC" w:rsidRDefault="00F55E48">
      <w:pPr>
        <w:rPr>
          <w:sz w:val="24"/>
        </w:rPr>
      </w:pPr>
      <w:r>
        <w:rPr>
          <w:rFonts w:hint="eastAsia"/>
          <w:b/>
          <w:sz w:val="24"/>
        </w:rPr>
        <w:t>一般：</w:t>
      </w:r>
      <w:r>
        <w:rPr>
          <w:rFonts w:hint="eastAsia"/>
          <w:b/>
          <w:sz w:val="24"/>
        </w:rPr>
        <w:t>9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0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个人攻守能力差、攻防意识差。</w:t>
      </w:r>
    </w:p>
    <w:p w:rsidR="004D52CC" w:rsidRDefault="00F55E48">
      <w:pPr>
        <w:rPr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，五对五得分标准：</w:t>
      </w:r>
    </w:p>
    <w:p w:rsidR="004D52CC" w:rsidRDefault="00F55E48">
      <w:pPr>
        <w:rPr>
          <w:b/>
          <w:sz w:val="24"/>
        </w:rPr>
      </w:pPr>
      <w:r>
        <w:rPr>
          <w:rFonts w:hint="eastAsia"/>
          <w:b/>
          <w:sz w:val="24"/>
        </w:rPr>
        <w:t>考察运动员整体配合意识：优</w:t>
      </w:r>
      <w:r>
        <w:rPr>
          <w:rFonts w:hint="eastAsia"/>
          <w:b/>
          <w:sz w:val="24"/>
        </w:rPr>
        <w:t>50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40</w:t>
      </w:r>
      <w:r>
        <w:rPr>
          <w:rFonts w:hint="eastAsia"/>
          <w:b/>
          <w:sz w:val="24"/>
        </w:rPr>
        <w:t>、良</w:t>
      </w:r>
      <w:r>
        <w:rPr>
          <w:rFonts w:hint="eastAsia"/>
          <w:b/>
          <w:sz w:val="24"/>
        </w:rPr>
        <w:t>39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、一般</w:t>
      </w:r>
      <w:r>
        <w:rPr>
          <w:rFonts w:hint="eastAsia"/>
          <w:b/>
          <w:sz w:val="24"/>
        </w:rPr>
        <w:t>19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0</w:t>
      </w:r>
    </w:p>
    <w:p w:rsidR="004D52CC" w:rsidRDefault="00F55E48">
      <w:pPr>
        <w:ind w:left="1446" w:hangingChars="600" w:hanging="1446"/>
        <w:rPr>
          <w:sz w:val="24"/>
        </w:rPr>
      </w:pPr>
      <w:r>
        <w:rPr>
          <w:rFonts w:hint="eastAsia"/>
          <w:b/>
          <w:sz w:val="24"/>
        </w:rPr>
        <w:t>优</w:t>
      </w:r>
      <w:r>
        <w:rPr>
          <w:rFonts w:hint="eastAsia"/>
          <w:b/>
          <w:sz w:val="24"/>
        </w:rPr>
        <w:t>50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40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sz w:val="24"/>
        </w:rPr>
        <w:t>整体攻防意识清晰、有团队精神，个人进攻技术运用合理，防守好及协防选位准确；</w:t>
      </w:r>
    </w:p>
    <w:p w:rsidR="004D52CC" w:rsidRDefault="00F55E48">
      <w:pPr>
        <w:rPr>
          <w:sz w:val="24"/>
        </w:rPr>
      </w:pPr>
      <w:r>
        <w:rPr>
          <w:rFonts w:hint="eastAsia"/>
          <w:b/>
          <w:sz w:val="24"/>
        </w:rPr>
        <w:t>良</w:t>
      </w:r>
      <w:r>
        <w:rPr>
          <w:rFonts w:hint="eastAsia"/>
          <w:b/>
          <w:sz w:val="24"/>
        </w:rPr>
        <w:t>39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个人技术在整体配合中运用一般，缺少整体意识。</w:t>
      </w:r>
    </w:p>
    <w:p w:rsidR="004D52CC" w:rsidRDefault="00F55E48">
      <w:pPr>
        <w:rPr>
          <w:sz w:val="24"/>
        </w:rPr>
      </w:pPr>
      <w:r>
        <w:rPr>
          <w:rFonts w:hint="eastAsia"/>
          <w:b/>
          <w:sz w:val="24"/>
        </w:rPr>
        <w:t>一般</w:t>
      </w:r>
      <w:r>
        <w:rPr>
          <w:rFonts w:hint="eastAsia"/>
          <w:b/>
          <w:sz w:val="24"/>
        </w:rPr>
        <w:t>19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0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无位置感，攻守能力弱。</w:t>
      </w:r>
    </w:p>
    <w:p w:rsidR="004D52CC" w:rsidRDefault="004D52CC">
      <w:pPr>
        <w:rPr>
          <w:sz w:val="24"/>
        </w:rPr>
      </w:pPr>
    </w:p>
    <w:p w:rsidR="004D52CC" w:rsidRDefault="00F55E48">
      <w:pPr>
        <w:pStyle w:val="a8"/>
        <w:spacing w:line="400" w:lineRule="exact"/>
        <w:ind w:leftChars="67" w:left="14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备注：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、测试时男篮使用七号球、女篮使用六号球</w:t>
      </w:r>
    </w:p>
    <w:p w:rsidR="004D52CC" w:rsidRDefault="004D52CC"/>
    <w:p w:rsidR="004D52CC" w:rsidRDefault="00F55E48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100-</w:t>
      </w:r>
      <w:r>
        <w:rPr>
          <w:rFonts w:ascii="宋体" w:hAnsi="宋体" w:hint="eastAsia"/>
          <w:b/>
          <w:sz w:val="28"/>
          <w:szCs w:val="28"/>
        </w:rPr>
        <w:t>80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A</w:t>
      </w:r>
      <w:r>
        <w:rPr>
          <w:rFonts w:ascii="宋体" w:hAnsi="宋体" w:hint="eastAsia"/>
          <w:b/>
          <w:sz w:val="28"/>
          <w:szCs w:val="28"/>
        </w:rPr>
        <w:t>级；</w:t>
      </w:r>
      <w:r>
        <w:rPr>
          <w:rFonts w:ascii="宋体" w:hAnsi="宋体" w:hint="eastAsia"/>
          <w:b/>
          <w:sz w:val="28"/>
          <w:szCs w:val="28"/>
        </w:rPr>
        <w:t xml:space="preserve"> 79</w:t>
      </w:r>
      <w:r>
        <w:rPr>
          <w:rFonts w:ascii="宋体" w:hAnsi="宋体" w:hint="eastAsia"/>
          <w:b/>
          <w:sz w:val="28"/>
          <w:szCs w:val="28"/>
        </w:rPr>
        <w:t>-</w:t>
      </w:r>
      <w:r>
        <w:rPr>
          <w:rFonts w:ascii="宋体" w:hAnsi="宋体" w:hint="eastAsia"/>
          <w:b/>
          <w:sz w:val="28"/>
          <w:szCs w:val="28"/>
        </w:rPr>
        <w:t>60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B</w:t>
      </w:r>
      <w:r>
        <w:rPr>
          <w:rFonts w:ascii="宋体" w:hAnsi="宋体" w:hint="eastAsia"/>
          <w:b/>
          <w:sz w:val="28"/>
          <w:szCs w:val="28"/>
        </w:rPr>
        <w:t>级；</w:t>
      </w:r>
      <w:r>
        <w:rPr>
          <w:rFonts w:ascii="宋体" w:hAnsi="宋体" w:hint="eastAsia"/>
          <w:b/>
          <w:sz w:val="28"/>
          <w:szCs w:val="28"/>
        </w:rPr>
        <w:t xml:space="preserve"> 59</w:t>
      </w:r>
      <w:r>
        <w:rPr>
          <w:rFonts w:ascii="宋体" w:hAnsi="宋体" w:hint="eastAsia"/>
          <w:b/>
          <w:sz w:val="28"/>
          <w:szCs w:val="28"/>
        </w:rPr>
        <w:t>分以下为</w:t>
      </w:r>
      <w:r>
        <w:rPr>
          <w:rFonts w:ascii="宋体" w:hAnsi="宋体" w:hint="eastAsia"/>
          <w:b/>
          <w:sz w:val="28"/>
          <w:szCs w:val="28"/>
        </w:rPr>
        <w:t>C</w:t>
      </w:r>
      <w:r>
        <w:rPr>
          <w:rFonts w:ascii="宋体" w:hAnsi="宋体" w:hint="eastAsia"/>
          <w:b/>
          <w:sz w:val="28"/>
          <w:szCs w:val="28"/>
        </w:rPr>
        <w:t>级</w:t>
      </w:r>
    </w:p>
    <w:p w:rsidR="004D52CC" w:rsidRDefault="004D52CC"/>
    <w:p w:rsidR="004D52CC" w:rsidRDefault="004D52CC"/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lastRenderedPageBreak/>
        <w:t>排</w:t>
      </w:r>
      <w:r>
        <w:rPr>
          <w:rFonts w:ascii="宋体" w:hAnsi="宋体" w:hint="eastAsia"/>
          <w:b/>
          <w:sz w:val="44"/>
          <w:szCs w:val="44"/>
        </w:rPr>
        <w:t xml:space="preserve">   </w:t>
      </w:r>
      <w:r>
        <w:rPr>
          <w:rFonts w:ascii="宋体" w:hAnsi="宋体"/>
          <w:b/>
          <w:sz w:val="44"/>
          <w:szCs w:val="44"/>
        </w:rPr>
        <w:t>球</w:t>
      </w:r>
    </w:p>
    <w:p w:rsidR="004D52CC" w:rsidRDefault="00F55E48">
      <w:pPr>
        <w:spacing w:line="480" w:lineRule="exact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一、测试内容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（一）专项素质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．助跑摸高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米×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折返移动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（二）专项技术：垫球、调整传球、扣球、发球、插上传球（</w:t>
      </w:r>
      <w:r>
        <w:rPr>
          <w:rFonts w:ascii="宋体" w:hAnsi="宋体" w:hint="eastAsia"/>
          <w:b/>
          <w:sz w:val="24"/>
        </w:rPr>
        <w:t>二</w:t>
      </w:r>
      <w:r>
        <w:rPr>
          <w:rFonts w:ascii="宋体" w:hAnsi="宋体" w:hint="eastAsia"/>
          <w:sz w:val="24"/>
        </w:rPr>
        <w:t>传测试项目）、接发球（自由人测试项目）、单人防守（自由人测试项目）、比赛。</w:t>
      </w:r>
    </w:p>
    <w:p w:rsidR="004D52CC" w:rsidRDefault="00F55E48">
      <w:pPr>
        <w:tabs>
          <w:tab w:val="left" w:pos="780"/>
          <w:tab w:val="left" w:pos="1515"/>
        </w:tabs>
        <w:spacing w:line="480" w:lineRule="exact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二、测试办法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（一）专项素质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．助跑摸高（双脚起跳）：每人测试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次，取最高值为最终助跑摸高成绩。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米×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折返移动：每人测试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次。以排球场的端线处为起点，移动至限制线处击倒地面标志物后折返共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次，计时评分（测试学生若因地板滑等原因影响了该项目的完成，视情况可补测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次）。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（二）专项技术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．垫球（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次）：测试学生</w:t>
      </w:r>
      <w:r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号位、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号位垫球各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次，球要有一定弧度、球速适中。球垫到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号位之间所标至的区域内（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米）。若球未进入所规定区域（压线为好球）、弧度过低等不得分。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．调整传球（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次）：测试学生站在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号位，传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号位抛出的球，球传至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号位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次、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号位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次（见图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）。要求传出的球高弧度，并落在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号位扣球的区域内，使得本方队员可以进攻，否则不得分。</w:t>
      </w:r>
    </w:p>
    <w:p w:rsidR="004D52CC" w:rsidRDefault="00F55E48">
      <w:pPr>
        <w:tabs>
          <w:tab w:val="left" w:pos="780"/>
        </w:tabs>
        <w:spacing w:line="48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．扣球（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次）：受测学生扣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号位一般球。其中，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次直线、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次斜线（见图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）。要求扣球有一定力量并进入规定区域。若球未进入所规定区域、犯规或失误不得分。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．发球（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次）：测试学生任选一种发球技术（下手发球除外），球发至对方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号位规定的区域内（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米×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米，见图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）各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次。若球未进入所规定区域，但落在界内可得</w:t>
      </w:r>
      <w:r>
        <w:rPr>
          <w:rFonts w:ascii="宋体" w:hAnsi="宋体" w:hint="eastAsia"/>
          <w:sz w:val="24"/>
        </w:rPr>
        <w:t>0.5</w:t>
      </w:r>
      <w:r>
        <w:rPr>
          <w:rFonts w:ascii="宋体" w:hAnsi="宋体" w:hint="eastAsia"/>
          <w:sz w:val="24"/>
        </w:rPr>
        <w:t>分，犯规或失误不得分。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．插上传球（</w:t>
      </w:r>
      <w:r>
        <w:rPr>
          <w:rFonts w:ascii="宋体" w:hAnsi="宋体" w:hint="eastAsia"/>
          <w:b/>
          <w:sz w:val="24"/>
        </w:rPr>
        <w:t>二传测试项目</w:t>
      </w:r>
      <w:r>
        <w:rPr>
          <w:rFonts w:ascii="宋体" w:hAnsi="宋体" w:hint="eastAsia"/>
          <w:sz w:val="24"/>
        </w:rPr>
        <w:t>）：测试学生在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号位插上传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号位抛出的球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共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次。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号位一般球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次、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号位快球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次和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号位一般球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次（见图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）。每传完一次球，测试学生返回到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号位插上位置。要求传出的高于球网、有弧度并落在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号位扣球的区域内，使得本方队员可以进攻，否则不得分。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6</w:t>
      </w:r>
      <w:r>
        <w:rPr>
          <w:rFonts w:ascii="宋体" w:hAnsi="宋体" w:hint="eastAsia"/>
          <w:sz w:val="24"/>
        </w:rPr>
        <w:t>．接发球（</w:t>
      </w:r>
      <w:r>
        <w:rPr>
          <w:rFonts w:ascii="宋体" w:hAnsi="宋体" w:hint="eastAsia"/>
          <w:b/>
          <w:sz w:val="24"/>
        </w:rPr>
        <w:t>自由人测试项目</w:t>
      </w:r>
      <w:r>
        <w:rPr>
          <w:rFonts w:ascii="宋体" w:hAnsi="宋体" w:hint="eastAsia"/>
          <w:sz w:val="24"/>
        </w:rPr>
        <w:t>）：测试学生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号位各接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次球（见图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）。要求垫出的球有一定弧度、球速适中，球垫到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号位之间的区域内（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米×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米）。若球未进入所规定区域、弧度过低及犯规不得分。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</w:t>
      </w:r>
      <w:r>
        <w:rPr>
          <w:rFonts w:ascii="宋体" w:hAnsi="宋体" w:hint="eastAsia"/>
          <w:sz w:val="24"/>
        </w:rPr>
        <w:t>单人防守（</w:t>
      </w:r>
      <w:r>
        <w:rPr>
          <w:rFonts w:ascii="宋体" w:hAnsi="宋体" w:hint="eastAsia"/>
          <w:b/>
          <w:sz w:val="24"/>
        </w:rPr>
        <w:t>自由人测试项目</w:t>
      </w:r>
      <w:r>
        <w:rPr>
          <w:rFonts w:ascii="宋体" w:hAnsi="宋体" w:hint="eastAsia"/>
          <w:sz w:val="24"/>
        </w:rPr>
        <w:t>）：测试学生在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号位准备，接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号位、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号位各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次球（见图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）。要求垫出的球有一定弧度并至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号区域内（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米×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米）。若球未到所规定区域、弧度过低及失误不得分。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．比赛（一局）：考生需按照报名的专位比赛。</w:t>
      </w:r>
    </w:p>
    <w:p w:rsidR="004D52CC" w:rsidRDefault="00F55E48">
      <w:pPr>
        <w:tabs>
          <w:tab w:val="left" w:pos="780"/>
        </w:tabs>
        <w:spacing w:line="480" w:lineRule="exact"/>
        <w:ind w:firstLineChars="196" w:firstLine="472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三、测试评分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测试评分为</w:t>
      </w:r>
      <w:r>
        <w:rPr>
          <w:rFonts w:ascii="宋体" w:hAnsi="宋体" w:hint="eastAsia"/>
          <w:sz w:val="24"/>
        </w:rPr>
        <w:t>100</w:t>
      </w:r>
      <w:r>
        <w:rPr>
          <w:rFonts w:ascii="宋体" w:hAnsi="宋体" w:hint="eastAsia"/>
          <w:sz w:val="24"/>
        </w:rPr>
        <w:t>分，各项测试内容所占分值如下（评分标准）：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（一）专项素质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分</w:t>
      </w:r>
    </w:p>
    <w:p w:rsidR="004D52CC" w:rsidRDefault="00F55E48">
      <w:pPr>
        <w:tabs>
          <w:tab w:val="left" w:pos="780"/>
        </w:tabs>
        <w:spacing w:line="480" w:lineRule="exact"/>
        <w:ind w:rightChars="-230" w:right="-483"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．助跑摸高：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分</w:t>
      </w:r>
    </w:p>
    <w:p w:rsidR="004D52CC" w:rsidRDefault="00F55E48">
      <w:pPr>
        <w:tabs>
          <w:tab w:val="left" w:pos="780"/>
        </w:tabs>
        <w:spacing w:line="480" w:lineRule="exact"/>
        <w:ind w:rightChars="-230" w:right="-483"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米×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折返移动：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分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（二）专项技术</w:t>
      </w:r>
      <w:r>
        <w:rPr>
          <w:rFonts w:ascii="宋体" w:hAnsi="宋体" w:hint="eastAsia"/>
          <w:sz w:val="24"/>
        </w:rPr>
        <w:t>70</w:t>
      </w:r>
      <w:r>
        <w:rPr>
          <w:rFonts w:ascii="宋体" w:hAnsi="宋体" w:hint="eastAsia"/>
          <w:sz w:val="24"/>
        </w:rPr>
        <w:t>分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．垫球、调整传球、扣球、发球，每项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分，每个球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分，共计</w:t>
      </w:r>
      <w:r>
        <w:rPr>
          <w:rFonts w:ascii="宋体" w:hAnsi="宋体" w:hint="eastAsia"/>
          <w:sz w:val="24"/>
        </w:rPr>
        <w:t>40</w:t>
      </w:r>
      <w:r>
        <w:rPr>
          <w:rFonts w:ascii="宋体" w:hAnsi="宋体" w:hint="eastAsia"/>
          <w:sz w:val="24"/>
        </w:rPr>
        <w:t>分。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．比赛：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分。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（三）</w:t>
      </w:r>
      <w:r>
        <w:rPr>
          <w:rFonts w:ascii="宋体" w:hAnsi="宋体" w:hint="eastAsia"/>
          <w:sz w:val="24"/>
        </w:rPr>
        <w:t>特殊专位测试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．二传不测试扣球，测试插上传球。其它测试项目相同。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．自由人不测试助跑摸高，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米×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折返移动成绩×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。</w:t>
      </w:r>
    </w:p>
    <w:p w:rsidR="004D52CC" w:rsidRDefault="00F55E48">
      <w:pPr>
        <w:tabs>
          <w:tab w:val="left" w:pos="780"/>
        </w:tabs>
        <w:spacing w:line="480" w:lineRule="exact"/>
        <w:ind w:firstLineChars="350" w:firstLine="8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自由人不测试发球和扣球，测试接发球和防守，其它测试项目相同。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．</w:t>
      </w:r>
      <w:r>
        <w:rPr>
          <w:rFonts w:ascii="宋体" w:hAnsi="宋体" w:hint="eastAsia"/>
          <w:b/>
          <w:sz w:val="24"/>
        </w:rPr>
        <w:t>二传及自由人须配带标志。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（四）发展前途及个人特长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分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身体条件较好、专项素质（重点在摸高）或专项技术突出的学生予以加分。</w:t>
      </w:r>
    </w:p>
    <w:p w:rsidR="004D52CC" w:rsidRDefault="00F55E48">
      <w:pPr>
        <w:tabs>
          <w:tab w:val="left" w:pos="780"/>
        </w:tabs>
        <w:spacing w:line="480" w:lineRule="exact"/>
        <w:ind w:firstLineChars="196" w:firstLine="47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四、高水平运动员的基本要求</w:t>
      </w:r>
    </w:p>
    <w:p w:rsidR="004D52CC" w:rsidRDefault="00F55E48">
      <w:pPr>
        <w:tabs>
          <w:tab w:val="left" w:pos="780"/>
        </w:tabs>
        <w:spacing w:line="480" w:lineRule="exact"/>
        <w:ind w:firstLineChars="196" w:firstLine="47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助跑摸高男子运动员必须在</w:t>
      </w:r>
      <w:r>
        <w:rPr>
          <w:rFonts w:ascii="宋体" w:hAnsi="宋体" w:hint="eastAsia"/>
          <w:sz w:val="24"/>
        </w:rPr>
        <w:t>3.05</w:t>
      </w:r>
      <w:r>
        <w:rPr>
          <w:rFonts w:ascii="宋体" w:hAnsi="宋体" w:hint="eastAsia"/>
          <w:sz w:val="24"/>
        </w:rPr>
        <w:t>米，女子必须在</w:t>
      </w:r>
      <w:r>
        <w:rPr>
          <w:rFonts w:ascii="宋体" w:hAnsi="宋体" w:hint="eastAsia"/>
          <w:sz w:val="24"/>
        </w:rPr>
        <w:t>2.75</w:t>
      </w:r>
      <w:r>
        <w:rPr>
          <w:rFonts w:ascii="宋体" w:hAnsi="宋体" w:hint="eastAsia"/>
          <w:sz w:val="24"/>
        </w:rPr>
        <w:t>米（自由人除外）。</w:t>
      </w:r>
    </w:p>
    <w:p w:rsidR="004D52CC" w:rsidRDefault="00F55E48">
      <w:pPr>
        <w:tabs>
          <w:tab w:val="left" w:pos="780"/>
        </w:tabs>
        <w:spacing w:line="480" w:lineRule="exact"/>
        <w:ind w:firstLineChars="196" w:firstLine="47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五、器材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电子摸高器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台、秒表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块、触摸标志（矿泉水代替）、标准排球</w:t>
      </w:r>
      <w:r>
        <w:rPr>
          <w:rFonts w:ascii="宋体" w:hAnsi="宋体" w:hint="eastAsia"/>
          <w:sz w:val="24"/>
        </w:rPr>
        <w:t>15-20</w:t>
      </w:r>
      <w:r>
        <w:rPr>
          <w:rFonts w:ascii="宋体" w:hAnsi="宋体" w:hint="eastAsia"/>
          <w:sz w:val="24"/>
        </w:rPr>
        <w:t>个。</w:t>
      </w:r>
    </w:p>
    <w:p w:rsidR="004D52CC" w:rsidRDefault="004D52CC">
      <w:pPr>
        <w:tabs>
          <w:tab w:val="left" w:pos="780"/>
        </w:tabs>
        <w:spacing w:line="360" w:lineRule="auto"/>
        <w:ind w:firstLineChars="700" w:firstLine="1680"/>
        <w:jc w:val="left"/>
        <w:rPr>
          <w:rFonts w:ascii="宋体" w:hAnsi="宋体"/>
          <w:sz w:val="24"/>
        </w:rPr>
      </w:pPr>
    </w:p>
    <w:p w:rsidR="004D52CC" w:rsidRDefault="004D52CC">
      <w:pPr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</w:p>
    <w:p w:rsidR="004D52CC" w:rsidRDefault="004D52CC">
      <w:pPr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</w:p>
    <w:p w:rsidR="004D52CC" w:rsidRDefault="00F55E48">
      <w:pPr>
        <w:tabs>
          <w:tab w:val="left" w:pos="780"/>
        </w:tabs>
        <w:spacing w:line="360" w:lineRule="auto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↙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发球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↘</w:t>
      </w:r>
    </w:p>
    <w:p w:rsidR="004D52CC" w:rsidRDefault="00CD75F2">
      <w:pPr>
        <w:tabs>
          <w:tab w:val="left" w:pos="780"/>
        </w:tabs>
        <w:spacing w:line="360" w:lineRule="auto"/>
        <w:ind w:rightChars="-47" w:right="-99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626110</wp:posOffset>
                </wp:positionV>
                <wp:extent cx="1714500" cy="1685925"/>
                <wp:effectExtent l="6350" t="13970" r="12700" b="5080"/>
                <wp:wrapNone/>
                <wp:docPr id="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685925"/>
                          <a:chOff x="6265" y="2872"/>
                          <a:chExt cx="2700" cy="2655"/>
                        </a:xfrm>
                      </wpg:grpSpPr>
                      <wps:wsp>
                        <wps:cNvPr id="5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265" y="2872"/>
                            <a:ext cx="2700" cy="2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6265" y="3773"/>
                            <a:ext cx="2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7540" y="4808"/>
                            <a:ext cx="210" cy="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7540" y="2993"/>
                            <a:ext cx="210" cy="2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475" y="3142"/>
                            <a:ext cx="975" cy="16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7825" y="3142"/>
                            <a:ext cx="782" cy="16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7673" y="3462"/>
                            <a:ext cx="1" cy="12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F6B63" id="Group 2" o:spid="_x0000_s1026" style="position:absolute;left:0;text-align:left;margin-left:249.45pt;margin-top:49.3pt;width:135pt;height:132.75pt;z-index:251667456" coordorigin="6265,2872" coordsize="2700,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">
                <v:rect id="Rectangle 3" o:spid="_x0000_s1027" style="position:absolute;left:6265;top:2872;width:2700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6265;top:3773;width:2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<v:oval id="Oval 5" o:spid="_x0000_s1029" style="position:absolute;left:7540;top:4808;width:21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54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ayFTy/xB+gtw8AAAD//wMAUEsBAi0AFAAGAAgAAAAhANvh9svuAAAAhQEAABMAAAAAAAAAAAAA&#10;AAAAAAAAAFtDb250ZW50X1R5cGVzXS54bWxQSwECLQAUAAYACAAAACEAWvQsW78AAAAVAQAACwAA&#10;AAAAAAAAAAAAAAAfAQAAX3JlbHMvLnJlbHNQSwECLQAUAAYACAAAACEAXUsueMMAAADbAAAADwAA&#10;AAAAAAAAAAAAAAAHAgAAZHJzL2Rvd25yZXYueG1sUEsFBgAAAAADAAMAtwAAAPcCAAAAAA==&#10;"/>
                <v:oval id="Oval 6" o:spid="_x0000_s1030" style="position:absolute;left:7540;top:2993;width:21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" fillcolor="black" strokecolor="#f2f2f2" strokeweight="3pt">
                  <v:shadow on="t" color="#7f7f7f" opacity=".5" offset="1pt"/>
                </v:oval>
                <v:shape id="AutoShape 7" o:spid="_x0000_s1031" type="#_x0000_t32" style="position:absolute;left:6475;top:3142;width:975;height:166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">
                  <v:stroke endarrow="block"/>
                </v:shape>
                <v:shape id="AutoShape 8" o:spid="_x0000_s1032" type="#_x0000_t32" style="position:absolute;left:7825;top:3142;width:782;height:16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">
                  <v:stroke endarrow="block"/>
                </v:shape>
                <v:shape id="AutoShape 9" o:spid="_x0000_s1033" type="#_x0000_t32" style="position:absolute;left:7673;top:3462;width:1;height:12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xWxQAAANsAAAAPAAAAZHJzL2Rvd25yZXYueG1sRI9Ba8JA&#10;FITvBf/D8oTe6iaFSo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CpzmxWxQAAANsAAAAP&#10;AAAAAAAAAAAAAAAAAAcCAABkcnMvZG93bnJldi54bWxQSwUGAAAAAAMAAwC3AAAA+QIAAAAA&#10;">
                  <v:stroke endarrow="block"/>
                </v:shape>
              </v:group>
            </w:pict>
          </mc:Fallback>
        </mc:AlternateContent>
      </w:r>
      <w:r w:rsidR="00F55E48">
        <w:rPr>
          <w:rFonts w:ascii="宋体" w:hAnsi="宋体"/>
          <w:noProof/>
          <w:sz w:val="24"/>
        </w:rPr>
        <w:drawing>
          <wp:inline distT="0" distB="0" distL="114300" distR="114300">
            <wp:extent cx="1980565" cy="2677795"/>
            <wp:effectExtent l="0" t="0" r="635" b="8255"/>
            <wp:docPr id="1" name="图片 1" descr="QQ截图2015101723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510172324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2677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F55E48">
        <w:rPr>
          <w:rFonts w:ascii="宋体" w:hAnsi="宋体" w:hint="eastAsia"/>
          <w:sz w:val="24"/>
        </w:rPr>
        <w:t xml:space="preserve">                   </w:t>
      </w:r>
      <w:r w:rsidR="00F55E48">
        <w:rPr>
          <w:rFonts w:ascii="宋体" w:hAnsi="宋体" w:hint="eastAsia"/>
          <w:sz w:val="24"/>
        </w:rPr>
        <w:t>图</w:t>
      </w:r>
      <w:r w:rsidR="00F55E48">
        <w:rPr>
          <w:rFonts w:ascii="宋体" w:hAnsi="宋体" w:hint="eastAsia"/>
          <w:sz w:val="24"/>
        </w:rPr>
        <w:t xml:space="preserve">2 </w:t>
      </w:r>
      <w:r w:rsidR="00F55E48">
        <w:rPr>
          <w:rFonts w:ascii="宋体" w:hAnsi="宋体" w:hint="eastAsia"/>
          <w:sz w:val="24"/>
        </w:rPr>
        <w:t>调整传球</w:t>
      </w:r>
    </w:p>
    <w:p w:rsidR="004D52CC" w:rsidRDefault="00F55E48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</w:t>
      </w:r>
      <w:r>
        <w:rPr>
          <w:rFonts w:ascii="宋体" w:hAnsi="宋体" w:hint="eastAsia"/>
          <w:sz w:val="24"/>
        </w:rPr>
        <w:t>图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扣球、发球</w:t>
      </w:r>
    </w:p>
    <w:p w:rsidR="004D52CC" w:rsidRDefault="004D52CC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</w:p>
    <w:p w:rsidR="004D52CC" w:rsidRDefault="00CD75F2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1875790</wp:posOffset>
                </wp:positionH>
                <wp:positionV relativeFrom="paragraph">
                  <wp:posOffset>204470</wp:posOffset>
                </wp:positionV>
                <wp:extent cx="1524000" cy="2495550"/>
                <wp:effectExtent l="9525" t="26670" r="9525" b="11430"/>
                <wp:wrapNone/>
                <wp:docPr id="3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2495550"/>
                          <a:chOff x="4620" y="7357"/>
                          <a:chExt cx="2400" cy="3930"/>
                        </a:xfrm>
                      </wpg:grpSpPr>
                      <wps:wsp>
                        <wps:cNvPr id="3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620" y="7702"/>
                            <a:ext cx="2400" cy="3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4620" y="8872"/>
                            <a:ext cx="24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4620" y="10147"/>
                            <a:ext cx="24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5055" y="10775"/>
                            <a:ext cx="283" cy="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6375" y="10775"/>
                            <a:ext cx="283" cy="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5865" y="7597"/>
                            <a:ext cx="615" cy="31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5338" y="9862"/>
                            <a:ext cx="690" cy="838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180" y="9862"/>
                            <a:ext cx="300" cy="838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5205" y="7597"/>
                            <a:ext cx="585" cy="31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5715" y="7357"/>
                            <a:ext cx="225" cy="2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73A4B" id="Group 10" o:spid="_x0000_s1026" style="position:absolute;left:0;text-align:left;margin-left:147.7pt;margin-top:16.1pt;width:120pt;height:196.5pt;z-index:251669504" coordorigin="4620,7357" coordsize="2400,3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">
                <v:rect id="Rectangle 11" o:spid="_x0000_s1027" style="position:absolute;left:4620;top:7702;width:2400;height:3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<v:shape id="AutoShape 12" o:spid="_x0000_s1028" type="#_x0000_t32" style="position:absolute;left:4620;top:8872;width:2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      <v:shape id="AutoShape 13" o:spid="_x0000_s1029" type="#_x0000_t32" style="position:absolute;left:4620;top:10147;width:2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  <v:oval id="Oval 14" o:spid="_x0000_s1030" style="position:absolute;left:5055;top:10775;width:28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ril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Nvc/j9En+A3j4BAAD//wMAUEsBAi0AFAAGAAgAAAAhANvh9svuAAAAhQEAABMAAAAAAAAAAAAA&#10;AAAAAAAAAFtDb250ZW50X1R5cGVzXS54bWxQSwECLQAUAAYACAAAACEAWvQsW78AAAAVAQAACwAA&#10;AAAAAAAAAAAAAAAfAQAAX3JlbHMvLnJlbHNQSwECLQAUAAYACAAAACEA2JK4pcMAAADbAAAADwAA&#10;AAAAAAAAAAAAAAAHAgAAZHJzL2Rvd25yZXYueG1sUEsFBgAAAAADAAMAtwAAAPcCAAAAAA==&#10;"/>
                <v:oval id="Oval 15" o:spid="_x0000_s1031" style="position:absolute;left:6375;top:10775;width:28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h0+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U3h8iT9AL+8AAAD//wMAUEsBAi0AFAAGAAgAAAAhANvh9svuAAAAhQEAABMAAAAAAAAAAAAA&#10;AAAAAAAAAFtDb250ZW50X1R5cGVzXS54bWxQSwECLQAUAAYACAAAACEAWvQsW78AAAAVAQAACwAA&#10;AAAAAAAAAAAAAAAfAQAAX3JlbHMvLnJlbHNQSwECLQAUAAYACAAAACEAt94dPsMAAADbAAAADwAA&#10;AAAAAAAAAAAAAAAHAgAAZHJzL2Rvd25yZXYueG1sUEsFBgAAAAADAAMAtwAAAPcCAAAAAA==&#10;"/>
                <v:shape id="AutoShape 16" o:spid="_x0000_s1032" type="#_x0000_t32" style="position:absolute;left:5865;top:7597;width:615;height:31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Fn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LOJwWfEAAAA2wAAAA8A&#10;AAAAAAAAAAAAAAAABwIAAGRycy9kb3ducmV2LnhtbFBLBQYAAAAAAwADALcAAAD4AgAAAAA=&#10;">
                  <v:stroke endarrow="block"/>
                </v:shape>
                <v:shape id="AutoShape 17" o:spid="_x0000_s1033" type="#_x0000_t32" style="position:absolute;left:5338;top:9862;width:690;height:8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" strokeweight=".25pt">
                  <v:stroke endarrow="block"/>
                </v:shape>
                <v:shape id="AutoShape 18" o:spid="_x0000_s1034" type="#_x0000_t32" style="position:absolute;left:6180;top:9862;width:300;height:83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" strokeweight=".25pt">
                  <v:stroke endarrow="block"/>
                </v:shape>
                <v:shape id="AutoShape 19" o:spid="_x0000_s1035" type="#_x0000_t32" style="position:absolute;left:5205;top:7597;width:585;height:31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">
                  <v:stroke endarrow="block"/>
                </v:shape>
                <v:oval id="Oval 20" o:spid="_x0000_s1036" style="position:absolute;left:5715;top:7357;width:22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" fillcolor="black" strokecolor="#f2f2f2" strokeweight="3pt">
                  <v:shadow on="t" color="#7f7f7f" opacity=".5" offset="1pt"/>
                </v:oval>
              </v:group>
            </w:pict>
          </mc:Fallback>
        </mc:AlternateContent>
      </w:r>
    </w:p>
    <w:p w:rsidR="004D52CC" w:rsidRDefault="00CD75F2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3814445</wp:posOffset>
                </wp:positionH>
                <wp:positionV relativeFrom="paragraph">
                  <wp:posOffset>168910</wp:posOffset>
                </wp:positionV>
                <wp:extent cx="1562100" cy="2233930"/>
                <wp:effectExtent l="5080" t="12065" r="13970" b="1143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2233930"/>
                          <a:chOff x="7557" y="7702"/>
                          <a:chExt cx="2460" cy="3518"/>
                        </a:xfrm>
                      </wpg:grpSpPr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557" y="7702"/>
                            <a:ext cx="2460" cy="3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7557" y="9502"/>
                            <a:ext cx="2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7557" y="8872"/>
                            <a:ext cx="2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7557" y="10147"/>
                            <a:ext cx="2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9567" y="8968"/>
                            <a:ext cx="283" cy="2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8782" y="10775"/>
                            <a:ext cx="183" cy="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7830" y="10700"/>
                            <a:ext cx="252" cy="19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9585" y="10775"/>
                            <a:ext cx="265" cy="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9733" y="9322"/>
                            <a:ext cx="0" cy="13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9057" y="10897"/>
                            <a:ext cx="510" cy="3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sm" len="sm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082" y="10852"/>
                            <a:ext cx="528" cy="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8188" y="9832"/>
                            <a:ext cx="1099" cy="9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567" y="9832"/>
                            <a:ext cx="135" cy="8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8082" y="9322"/>
                            <a:ext cx="1398" cy="13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9D69E" id="Group 21" o:spid="_x0000_s1026" style="position:absolute;left:0;text-align:left;margin-left:300.35pt;margin-top:13.3pt;width:123pt;height:175.9pt;z-index:251671552" coordorigin="7557,7702" coordsize="2460,3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">
                <v:rect id="Rectangle 22" o:spid="_x0000_s1027" style="position:absolute;left:7557;top:7702;width:2460;height:3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shape id="AutoShape 23" o:spid="_x0000_s1028" type="#_x0000_t32" style="position:absolute;left:7557;top:9502;width:24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24" o:spid="_x0000_s1029" type="#_x0000_t32" style="position:absolute;left:7557;top:8872;width:24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v:shape id="AutoShape 25" o:spid="_x0000_s1030" type="#_x0000_t32" style="position:absolute;left:7557;top:10147;width:24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v:oval id="Oval 26" o:spid="_x0000_s1031" style="position:absolute;left:9567;top:8968;width:283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" fillcolor="black" strokecolor="#f2f2f2" strokeweight="3pt">
                  <v:shadow on="t" color="#7f7f7f" opacity=".5" offset="1pt"/>
                </v:oval>
                <v:oval id="Oval 27" o:spid="_x0000_s1032" style="position:absolute;left:8782;top:10775;width:18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<v:oval id="Oval 28" o:spid="_x0000_s1033" style="position:absolute;left:7830;top:10700;width:252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A0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"/>
                <v:oval id="Oval 29" o:spid="_x0000_s1034" style="position:absolute;left:9585;top:10775;width:26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"/>
                <v:shape id="AutoShape 30" o:spid="_x0000_s1035" type="#_x0000_t32" style="position:absolute;left:9733;top:9322;width:0;height:13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<v:stroke endarrow="block"/>
                </v:shape>
                <v:shape id="AutoShape 31" o:spid="_x0000_s1036" type="#_x0000_t32" style="position:absolute;left:9057;top:10897;width:510;height: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" strokeweight=".5pt">
                  <v:stroke dashstyle="dash" startarrow="block" startarrowwidth="narrow" startarrowlength="short" endarrow="open"/>
                </v:shape>
                <v:shape id="AutoShape 32" o:spid="_x0000_s1037" type="#_x0000_t32" style="position:absolute;left:8082;top:10852;width:528;height:7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" strokeweight=".5pt">
                  <v:stroke dashstyle="dash" startarrow="open" endarrow="open"/>
                </v:shape>
                <v:shape id="AutoShape 33" o:spid="_x0000_s1038" type="#_x0000_t32" style="position:absolute;left:8188;top:9832;width:1099;height:9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">
                  <v:stroke endarrow="block"/>
                </v:shape>
                <v:shape id="AutoShape 34" o:spid="_x0000_s1039" type="#_x0000_t32" style="position:absolute;left:9567;top:9832;width:135;height:8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">
                  <v:stroke endarrow="block"/>
                </v:shape>
                <v:shape id="AutoShape 35" o:spid="_x0000_s1040" type="#_x0000_t32" style="position:absolute;left:8082;top:9322;width:1398;height:13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  <w:r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147955</wp:posOffset>
                </wp:positionV>
                <wp:extent cx="1714500" cy="2113915"/>
                <wp:effectExtent l="9525" t="10160" r="9525" b="9525"/>
                <wp:wrapNone/>
                <wp:docPr id="1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2113915"/>
                          <a:chOff x="1395" y="7958"/>
                          <a:chExt cx="2700" cy="3329"/>
                        </a:xfrm>
                      </wpg:grpSpPr>
                      <wps:wsp>
                        <wps:cNvPr id="11" name="Freeform 37"/>
                        <wps:cNvSpPr>
                          <a:spLocks/>
                        </wps:cNvSpPr>
                        <wps:spPr bwMode="auto">
                          <a:xfrm>
                            <a:off x="1546" y="7958"/>
                            <a:ext cx="1545" cy="671"/>
                          </a:xfrm>
                          <a:custGeom>
                            <a:avLst/>
                            <a:gdLst>
                              <a:gd name="T0" fmla="*/ 1545 w 1545"/>
                              <a:gd name="T1" fmla="*/ 671 h 671"/>
                              <a:gd name="T2" fmla="*/ 495 w 1545"/>
                              <a:gd name="T3" fmla="*/ 19 h 671"/>
                              <a:gd name="T4" fmla="*/ 0 w 1545"/>
                              <a:gd name="T5" fmla="*/ 559 h 6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45" h="671">
                                <a:moveTo>
                                  <a:pt x="1545" y="671"/>
                                </a:moveTo>
                                <a:cubicBezTo>
                                  <a:pt x="1370" y="562"/>
                                  <a:pt x="752" y="38"/>
                                  <a:pt x="495" y="19"/>
                                </a:cubicBezTo>
                                <a:cubicBezTo>
                                  <a:pt x="238" y="0"/>
                                  <a:pt x="103" y="446"/>
                                  <a:pt x="0" y="55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3061" y="8441"/>
                            <a:ext cx="134" cy="188"/>
                          </a:xfrm>
                          <a:custGeom>
                            <a:avLst/>
                            <a:gdLst>
                              <a:gd name="T0" fmla="*/ 134 w 134"/>
                              <a:gd name="T1" fmla="*/ 188 h 188"/>
                              <a:gd name="T2" fmla="*/ 60 w 134"/>
                              <a:gd name="T3" fmla="*/ 1 h 188"/>
                              <a:gd name="T4" fmla="*/ 0 w 134"/>
                              <a:gd name="T5" fmla="*/ 181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8">
                                <a:moveTo>
                                  <a:pt x="134" y="188"/>
                                </a:moveTo>
                                <a:cubicBezTo>
                                  <a:pt x="122" y="157"/>
                                  <a:pt x="82" y="2"/>
                                  <a:pt x="60" y="1"/>
                                </a:cubicBezTo>
                                <a:cubicBezTo>
                                  <a:pt x="38" y="0"/>
                                  <a:pt x="13" y="143"/>
                                  <a:pt x="0" y="18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9"/>
                        <wps:cNvSpPr>
                          <a:spLocks/>
                        </wps:cNvSpPr>
                        <wps:spPr bwMode="auto">
                          <a:xfrm>
                            <a:off x="3225" y="8194"/>
                            <a:ext cx="751" cy="432"/>
                          </a:xfrm>
                          <a:custGeom>
                            <a:avLst/>
                            <a:gdLst>
                              <a:gd name="T0" fmla="*/ 0 w 751"/>
                              <a:gd name="T1" fmla="*/ 432 h 432"/>
                              <a:gd name="T2" fmla="*/ 571 w 751"/>
                              <a:gd name="T3" fmla="*/ 8 h 432"/>
                              <a:gd name="T4" fmla="*/ 751 w 751"/>
                              <a:gd name="T5" fmla="*/ 383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1" h="432">
                                <a:moveTo>
                                  <a:pt x="0" y="432"/>
                                </a:moveTo>
                                <a:cubicBezTo>
                                  <a:pt x="95" y="361"/>
                                  <a:pt x="446" y="16"/>
                                  <a:pt x="571" y="8"/>
                                </a:cubicBezTo>
                                <a:cubicBezTo>
                                  <a:pt x="696" y="0"/>
                                  <a:pt x="714" y="305"/>
                                  <a:pt x="751" y="38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395" y="8632"/>
                            <a:ext cx="2700" cy="2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1395" y="9652"/>
                            <a:ext cx="2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2685" y="10567"/>
                            <a:ext cx="235" cy="2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3615" y="10297"/>
                            <a:ext cx="285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2865" y="8886"/>
                            <a:ext cx="330" cy="3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25" y="9187"/>
                            <a:ext cx="435" cy="10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5" y="9322"/>
                            <a:ext cx="147" cy="10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1C900" id="Group 36" o:spid="_x0000_s1026" style="position:absolute;left:0;text-align:left;margin-left:-16.55pt;margin-top:11.65pt;width:135pt;height:166.45pt;z-index:251670528" coordorigin="1395,7958" coordsize="2700,3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">
                <v:shape id="Freeform 37" o:spid="_x0000_s1027" style="position:absolute;left:1546;top:7958;width:1545;height:671;visibility:visible;mso-wrap-style:square;v-text-anchor:top" coordsize="1545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" path="m1545,671c1370,562,752,38,495,19,238,,103,446,,559e" filled="f">
                  <v:stroke endarrow="classic"/>
                  <v:path arrowok="t" o:connecttype="custom" o:connectlocs="1545,671;495,19;0,559" o:connectangles="0,0,0"/>
                </v:shape>
                <v:shape id="Freeform 38" o:spid="_x0000_s1028" style="position:absolute;left:3061;top:8441;width:134;height:188;visibility:visible;mso-wrap-style:square;v-text-anchor:top" coordsize="13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" path="m134,188c122,157,82,2,60,1,38,,13,143,,181e" filled="f">
                  <v:stroke endarrow="classic"/>
                  <v:path arrowok="t" o:connecttype="custom" o:connectlocs="134,188;60,1;0,181" o:connectangles="0,0,0"/>
                </v:shape>
                <v:shape id="Freeform 39" o:spid="_x0000_s1029" style="position:absolute;left:3225;top:8194;width:751;height:432;visibility:visible;mso-wrap-style:square;v-text-anchor:top" coordsize="751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" path="m,432c95,361,446,16,571,8,696,,714,305,751,383e" filled="f">
                  <v:stroke endarrow="classic"/>
                  <v:path arrowok="t" o:connecttype="custom" o:connectlocs="0,432;571,8;751,383" o:connectangles="0,0,0"/>
                </v:shape>
                <v:rect id="Rectangle 40" o:spid="_x0000_s1030" style="position:absolute;left:1395;top:8632;width:2700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shape id="AutoShape 41" o:spid="_x0000_s1031" type="#_x0000_t32" style="position:absolute;left:1395;top:9652;width:2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oval id="Oval 42" o:spid="_x0000_s1032" style="position:absolute;left:2685;top:10567;width:23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" fillcolor="black" strokecolor="#f2f2f2" strokeweight="3pt">
                  <v:shadow on="t" color="#7f7f7f" opacity=".5" offset="1pt"/>
                </v:oval>
                <v:oval id="Oval 43" o:spid="_x0000_s1033" style="position:absolute;left:3615;top:10297;width:28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<v:oval id="Oval 44" o:spid="_x0000_s1034" style="position:absolute;left:2865;top:8886;width:33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<v:shape id="AutoShape 45" o:spid="_x0000_s1035" type="#_x0000_t32" style="position:absolute;left:3225;top:9187;width:435;height:103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">
                  <v:stroke dashstyle="dash" startarrow="block" endarrow="block"/>
                </v:shape>
                <v:shape id="AutoShape 46" o:spid="_x0000_s1036" type="#_x0000_t32" style="position:absolute;left:2865;top:9322;width:147;height:10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trm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6&#10;9CX9ALn7AwAA//8DAFBLAQItABQABgAIAAAAIQDb4fbL7gAAAIUBAAATAAAAAAAAAAAAAAAAAAAA&#10;AABbQ29udGVudF9UeXBlc10ueG1sUEsBAi0AFAAGAAgAAAAhAFr0LFu/AAAAFQEAAAsAAAAAAAAA&#10;AAAAAAAAHwEAAF9yZWxzLy5yZWxzUEsBAi0AFAAGAAgAAAAhAHkW2ua+AAAA2wAAAA8AAAAAAAAA&#10;AAAAAAAABwIAAGRycy9kb3ducmV2LnhtbFBLBQYAAAAAAwADALcAAADyAgAAAAA=&#10;">
                  <v:stroke endarrow="block"/>
                </v:shape>
              </v:group>
            </w:pict>
          </mc:Fallback>
        </mc:AlternateContent>
      </w:r>
    </w:p>
    <w:p w:rsidR="004D52CC" w:rsidRDefault="004D52CC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</w:p>
    <w:p w:rsidR="004D52CC" w:rsidRDefault="004D52CC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</w:p>
    <w:p w:rsidR="004D52CC" w:rsidRDefault="00CD75F2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279400</wp:posOffset>
                </wp:positionV>
                <wp:extent cx="1524000" cy="0"/>
                <wp:effectExtent l="9525" t="13970" r="9525" b="5080"/>
                <wp:wrapNone/>
                <wp:docPr id="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827E6" id="AutoShape 47" o:spid="_x0000_s1026" type="#_x0000_t32" style="position:absolute;left:0;text-align:left;margin-left:167.2pt;margin-top:22pt;width:12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ey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"/>
            </w:pict>
          </mc:Fallback>
        </mc:AlternateContent>
      </w:r>
    </w:p>
    <w:p w:rsidR="004D52CC" w:rsidRDefault="004D52CC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</w:p>
    <w:p w:rsidR="004D52CC" w:rsidRDefault="004D52CC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</w:p>
    <w:p w:rsidR="004D52CC" w:rsidRDefault="00F55E48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</w:p>
    <w:p w:rsidR="004D52CC" w:rsidRDefault="00F55E48">
      <w:pPr>
        <w:tabs>
          <w:tab w:val="left" w:pos="780"/>
        </w:tabs>
        <w:spacing w:line="360" w:lineRule="auto"/>
        <w:ind w:leftChars="-135" w:left="-283" w:rightChars="-47" w:right="-99" w:firstLineChars="50" w:firstLine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</w:p>
    <w:p w:rsidR="004D52CC" w:rsidRDefault="004D52CC">
      <w:pPr>
        <w:tabs>
          <w:tab w:val="left" w:pos="780"/>
        </w:tabs>
        <w:spacing w:line="360" w:lineRule="auto"/>
        <w:ind w:leftChars="-135" w:left="-283" w:rightChars="-47" w:right="-99" w:firstLineChars="350" w:firstLine="840"/>
        <w:jc w:val="left"/>
        <w:rPr>
          <w:rFonts w:ascii="宋体" w:hAnsi="宋体"/>
          <w:sz w:val="24"/>
        </w:rPr>
      </w:pPr>
    </w:p>
    <w:p w:rsidR="004D52CC" w:rsidRDefault="00F55E4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</w:t>
      </w:r>
      <w:r>
        <w:rPr>
          <w:rFonts w:ascii="宋体" w:hAnsi="宋体" w:hint="eastAsia"/>
          <w:sz w:val="24"/>
        </w:rPr>
        <w:t xml:space="preserve">3 </w:t>
      </w:r>
      <w:r>
        <w:rPr>
          <w:rFonts w:ascii="宋体" w:hAnsi="宋体" w:hint="eastAsia"/>
          <w:sz w:val="24"/>
        </w:rPr>
        <w:t>二传插上传球</w:t>
      </w:r>
      <w:r>
        <w:rPr>
          <w:rFonts w:ascii="宋体" w:hAnsi="宋体" w:hint="eastAsia"/>
          <w:sz w:val="24"/>
        </w:rPr>
        <w:t xml:space="preserve">         </w:t>
      </w:r>
      <w:r>
        <w:rPr>
          <w:rFonts w:ascii="宋体" w:hAnsi="宋体" w:hint="eastAsia"/>
          <w:sz w:val="24"/>
        </w:rPr>
        <w:t>图</w:t>
      </w:r>
      <w:r>
        <w:rPr>
          <w:rFonts w:ascii="宋体" w:hAnsi="宋体" w:hint="eastAsia"/>
          <w:sz w:val="24"/>
        </w:rPr>
        <w:t xml:space="preserve">4 </w:t>
      </w:r>
      <w:r>
        <w:rPr>
          <w:rFonts w:ascii="宋体" w:hAnsi="宋体" w:hint="eastAsia"/>
          <w:sz w:val="24"/>
        </w:rPr>
        <w:t>自由人接发球</w:t>
      </w:r>
      <w:r>
        <w:rPr>
          <w:rFonts w:ascii="宋体" w:hAnsi="宋体" w:hint="eastAsia"/>
          <w:sz w:val="24"/>
        </w:rPr>
        <w:t xml:space="preserve">         </w:t>
      </w:r>
      <w:r>
        <w:rPr>
          <w:rFonts w:ascii="宋体" w:hAnsi="宋体" w:hint="eastAsia"/>
          <w:sz w:val="24"/>
        </w:rPr>
        <w:t>图</w:t>
      </w:r>
      <w:r>
        <w:rPr>
          <w:rFonts w:ascii="宋体" w:hAnsi="宋体" w:hint="eastAsia"/>
          <w:sz w:val="24"/>
        </w:rPr>
        <w:t xml:space="preserve">5 </w:t>
      </w:r>
      <w:r>
        <w:rPr>
          <w:rFonts w:ascii="宋体" w:hAnsi="宋体" w:hint="eastAsia"/>
          <w:sz w:val="24"/>
        </w:rPr>
        <w:t>自由人单人防守</w:t>
      </w:r>
      <w:r>
        <w:rPr>
          <w:rFonts w:ascii="宋体" w:hAnsi="宋体" w:hint="eastAsia"/>
          <w:sz w:val="24"/>
        </w:rPr>
        <w:t xml:space="preserve">    </w:t>
      </w:r>
    </w:p>
    <w:p w:rsidR="004D52CC" w:rsidRDefault="00F55E48">
      <w:r>
        <w:rPr>
          <w:rFonts w:ascii="宋体" w:hAnsi="宋体" w:hint="eastAsia"/>
          <w:sz w:val="24"/>
        </w:rPr>
        <w:t xml:space="preserve">   </w:t>
      </w:r>
    </w:p>
    <w:p w:rsidR="004D52CC" w:rsidRDefault="004D52CC">
      <w:pPr>
        <w:ind w:firstLineChars="250" w:firstLine="525"/>
      </w:pPr>
    </w:p>
    <w:tbl>
      <w:tblPr>
        <w:tblW w:w="8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2757"/>
        <w:gridCol w:w="2759"/>
      </w:tblGrid>
      <w:tr w:rsidR="004D52CC">
        <w:trPr>
          <w:trHeight w:val="953"/>
        </w:trPr>
        <w:tc>
          <w:tcPr>
            <w:tcW w:w="8273" w:type="dxa"/>
            <w:gridSpan w:val="3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助跑摸高评分（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m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）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分值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3.25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2.95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3.24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2.94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9.6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3.23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2.93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9.2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3.22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2.92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8.8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3.21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2.91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8.4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3.20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2.90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8.0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3.19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2.89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7.6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3.18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2.88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7.2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3.17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2.87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6.8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3.16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2.86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6.4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3.15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2.85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6.0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3.14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2.84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5.6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3.13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2.83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5.2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3.12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2.82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4.8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3.11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2.81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4.4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3.10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2.80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4.0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3.09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2.79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3.08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2.78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3.07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2.77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3.06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2.76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:rsidR="004D52CC">
        <w:trPr>
          <w:trHeight w:val="548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3.05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2.75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2.0</w:t>
            </w:r>
          </w:p>
        </w:tc>
      </w:tr>
    </w:tbl>
    <w:p w:rsidR="004D52CC" w:rsidRDefault="00F55E48">
      <w:r>
        <w:br w:type="page"/>
      </w:r>
    </w:p>
    <w:tbl>
      <w:tblPr>
        <w:tblW w:w="83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2771"/>
        <w:gridCol w:w="2771"/>
      </w:tblGrid>
      <w:tr w:rsidR="004D52CC">
        <w:trPr>
          <w:trHeight w:val="694"/>
        </w:trPr>
        <w:tc>
          <w:tcPr>
            <w:tcW w:w="8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lastRenderedPageBreak/>
              <w:t>六米往返移动评分（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s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）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分值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15"3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15"5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9.6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15"7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9.2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15"9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8.8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8.4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8.0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7.6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7.2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6.8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6.4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6.0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5.6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5.2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4.8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4.4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19"0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4.0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19"2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19"4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19"6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19"1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19"8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19"3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20"0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2.0</w:t>
            </w:r>
          </w:p>
        </w:tc>
      </w:tr>
    </w:tbl>
    <w:p w:rsidR="004D52CC" w:rsidRDefault="004D52CC"/>
    <w:p w:rsidR="004D52CC" w:rsidRPr="0000130B" w:rsidRDefault="00F55E48" w:rsidP="0000130B">
      <w:pPr>
        <w:jc w:val="left"/>
        <w:rPr>
          <w:rFonts w:ascii="宋体" w:hAnsi="宋体" w:hint="eastAsia"/>
          <w:b/>
          <w:sz w:val="28"/>
          <w:szCs w:val="28"/>
        </w:rPr>
        <w:sectPr w:rsidR="004D52CC" w:rsidRPr="0000130B">
          <w:pgSz w:w="11906" w:h="16838"/>
          <w:pgMar w:top="1418" w:right="1276" w:bottom="1247" w:left="1276" w:header="851" w:footer="851" w:gutter="0"/>
          <w:cols w:space="720"/>
          <w:docGrid w:type="lines" w:linePitch="312"/>
        </w:sectPr>
      </w:pPr>
      <w:r>
        <w:rPr>
          <w:rFonts w:ascii="宋体" w:hAnsi="宋体" w:hint="eastAsia"/>
          <w:b/>
          <w:sz w:val="28"/>
          <w:szCs w:val="28"/>
        </w:rPr>
        <w:t>100-</w:t>
      </w:r>
      <w:r>
        <w:rPr>
          <w:rFonts w:ascii="宋体" w:hAnsi="宋体" w:hint="eastAsia"/>
          <w:b/>
          <w:sz w:val="28"/>
          <w:szCs w:val="28"/>
        </w:rPr>
        <w:t>80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A</w:t>
      </w:r>
      <w:r>
        <w:rPr>
          <w:rFonts w:ascii="宋体" w:hAnsi="宋体" w:hint="eastAsia"/>
          <w:b/>
          <w:sz w:val="28"/>
          <w:szCs w:val="28"/>
        </w:rPr>
        <w:t>级；</w:t>
      </w:r>
      <w:r>
        <w:rPr>
          <w:rFonts w:ascii="宋体" w:hAnsi="宋体" w:hint="eastAsia"/>
          <w:b/>
          <w:sz w:val="28"/>
          <w:szCs w:val="28"/>
        </w:rPr>
        <w:t xml:space="preserve"> 79</w:t>
      </w:r>
      <w:r>
        <w:rPr>
          <w:rFonts w:ascii="宋体" w:hAnsi="宋体" w:hint="eastAsia"/>
          <w:b/>
          <w:sz w:val="28"/>
          <w:szCs w:val="28"/>
        </w:rPr>
        <w:t>-</w:t>
      </w:r>
      <w:r>
        <w:rPr>
          <w:rFonts w:ascii="宋体" w:hAnsi="宋体" w:hint="eastAsia"/>
          <w:b/>
          <w:sz w:val="28"/>
          <w:szCs w:val="28"/>
        </w:rPr>
        <w:t>60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B</w:t>
      </w:r>
      <w:r>
        <w:rPr>
          <w:rFonts w:ascii="宋体" w:hAnsi="宋体" w:hint="eastAsia"/>
          <w:b/>
          <w:sz w:val="28"/>
          <w:szCs w:val="28"/>
        </w:rPr>
        <w:t>级；</w:t>
      </w:r>
      <w:r>
        <w:rPr>
          <w:rFonts w:ascii="宋体" w:hAnsi="宋体" w:hint="eastAsia"/>
          <w:b/>
          <w:sz w:val="28"/>
          <w:szCs w:val="28"/>
        </w:rPr>
        <w:t xml:space="preserve"> 59</w:t>
      </w:r>
      <w:r>
        <w:rPr>
          <w:rFonts w:ascii="宋体" w:hAnsi="宋体" w:hint="eastAsia"/>
          <w:b/>
          <w:sz w:val="28"/>
          <w:szCs w:val="28"/>
        </w:rPr>
        <w:t>分以下为</w:t>
      </w:r>
    </w:p>
    <w:p w:rsidR="004D52CC" w:rsidRDefault="00F55E48" w:rsidP="003F30EE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武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术</w:t>
      </w:r>
    </w:p>
    <w:p w:rsidR="004D52CC" w:rsidRDefault="004D52CC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</w:p>
    <w:p w:rsidR="004D52CC" w:rsidRDefault="00F55E48">
      <w:pPr>
        <w:pStyle w:val="Style6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基本素质</w:t>
      </w:r>
      <w:r>
        <w:rPr>
          <w:rFonts w:hint="eastAsia"/>
          <w:sz w:val="28"/>
          <w:szCs w:val="28"/>
        </w:rPr>
        <w:t xml:space="preserve">        10%</w:t>
      </w:r>
    </w:p>
    <w:tbl>
      <w:tblPr>
        <w:tblW w:w="915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18"/>
        <w:gridCol w:w="1134"/>
        <w:gridCol w:w="5778"/>
      </w:tblGrid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测试内容</w:t>
            </w:r>
          </w:p>
        </w:tc>
        <w:tc>
          <w:tcPr>
            <w:tcW w:w="1134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分值</w:t>
            </w:r>
          </w:p>
        </w:tc>
        <w:tc>
          <w:tcPr>
            <w:tcW w:w="577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要求</w:t>
            </w:r>
          </w:p>
        </w:tc>
      </w:tr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134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577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2.80</w:t>
            </w:r>
            <w:r>
              <w:rPr>
                <w:rFonts w:hint="eastAsia"/>
                <w:sz w:val="24"/>
                <w:szCs w:val="24"/>
              </w:rPr>
              <w:t>米，女</w:t>
            </w:r>
            <w:r>
              <w:rPr>
                <w:rFonts w:hint="eastAsia"/>
                <w:sz w:val="24"/>
                <w:szCs w:val="24"/>
              </w:rPr>
              <w:t>2.10</w:t>
            </w:r>
            <w:r>
              <w:rPr>
                <w:rFonts w:hint="eastAsia"/>
                <w:sz w:val="24"/>
                <w:szCs w:val="24"/>
              </w:rPr>
              <w:t>米，每少</w:t>
            </w:r>
            <w:r>
              <w:rPr>
                <w:rFonts w:hint="eastAsia"/>
                <w:sz w:val="24"/>
                <w:szCs w:val="24"/>
              </w:rPr>
              <w:t>0.05</w:t>
            </w:r>
            <w:r>
              <w:rPr>
                <w:rFonts w:hint="eastAsia"/>
                <w:sz w:val="24"/>
                <w:szCs w:val="24"/>
              </w:rPr>
              <w:t>米减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一分钟仰卧起坐</w:t>
            </w:r>
          </w:p>
        </w:tc>
        <w:tc>
          <w:tcPr>
            <w:tcW w:w="1134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577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65</w:t>
            </w:r>
            <w:r>
              <w:rPr>
                <w:rFonts w:hint="eastAsia"/>
                <w:sz w:val="24"/>
                <w:szCs w:val="24"/>
              </w:rPr>
              <w:t>个，女</w:t>
            </w:r>
            <w:r>
              <w:rPr>
                <w:rFonts w:hint="eastAsia"/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个，每少</w:t>
            </w:r>
            <w:r>
              <w:rPr>
                <w:rFonts w:hint="eastAsia"/>
                <w:sz w:val="24"/>
                <w:szCs w:val="24"/>
              </w:rPr>
              <w:t xml:space="preserve">5 </w:t>
            </w:r>
            <w:r>
              <w:rPr>
                <w:rFonts w:hint="eastAsia"/>
                <w:sz w:val="24"/>
                <w:szCs w:val="24"/>
              </w:rPr>
              <w:t>个减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</w:tbl>
    <w:p w:rsidR="004D52CC" w:rsidRDefault="004D52CC">
      <w:pPr>
        <w:pStyle w:val="Style6"/>
        <w:ind w:left="420" w:firstLineChars="0" w:firstLine="0"/>
        <w:rPr>
          <w:sz w:val="28"/>
          <w:szCs w:val="28"/>
        </w:rPr>
      </w:pPr>
    </w:p>
    <w:p w:rsidR="004D52CC" w:rsidRDefault="00F55E48">
      <w:pPr>
        <w:pStyle w:val="Style6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基本功</w:t>
      </w:r>
      <w:r>
        <w:rPr>
          <w:rFonts w:hint="eastAsia"/>
          <w:sz w:val="28"/>
          <w:szCs w:val="28"/>
        </w:rPr>
        <w:t xml:space="preserve">           30%</w:t>
      </w:r>
    </w:p>
    <w:tbl>
      <w:tblPr>
        <w:tblW w:w="915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993"/>
        <w:gridCol w:w="992"/>
        <w:gridCol w:w="6345"/>
      </w:tblGrid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93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分值</w:t>
            </w:r>
          </w:p>
        </w:tc>
        <w:tc>
          <w:tcPr>
            <w:tcW w:w="6345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测试内容及各项分值</w:t>
            </w:r>
          </w:p>
        </w:tc>
      </w:tr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腿法</w:t>
            </w:r>
          </w:p>
        </w:tc>
        <w:tc>
          <w:tcPr>
            <w:tcW w:w="99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345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正踢、侧踢、里合、外摆、后扫，各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跳跃</w:t>
            </w:r>
          </w:p>
        </w:tc>
        <w:tc>
          <w:tcPr>
            <w:tcW w:w="99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345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飞脚、旋风脚、侧空翻、旋子、腾空摆莲，各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难度</w:t>
            </w:r>
          </w:p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动作</w:t>
            </w:r>
          </w:p>
        </w:tc>
        <w:tc>
          <w:tcPr>
            <w:tcW w:w="99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345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旋风脚</w:t>
            </w:r>
            <w:r>
              <w:rPr>
                <w:rFonts w:hint="eastAsia"/>
                <w:sz w:val="24"/>
                <w:szCs w:val="24"/>
              </w:rPr>
              <w:t>540</w:t>
            </w:r>
            <w:r>
              <w:rPr>
                <w:rFonts w:hint="eastAsia"/>
                <w:sz w:val="24"/>
                <w:szCs w:val="24"/>
              </w:rPr>
              <w:t>度</w:t>
            </w:r>
            <w:r>
              <w:rPr>
                <w:rFonts w:hint="eastAsia"/>
                <w:sz w:val="24"/>
                <w:szCs w:val="24"/>
              </w:rPr>
              <w:t xml:space="preserve">+ </w:t>
            </w:r>
            <w:r>
              <w:rPr>
                <w:rFonts w:hint="eastAsia"/>
                <w:sz w:val="24"/>
                <w:szCs w:val="24"/>
              </w:rPr>
              <w:t>马步、旋子转体</w:t>
            </w:r>
            <w:r>
              <w:rPr>
                <w:rFonts w:hint="eastAsia"/>
                <w:sz w:val="24"/>
                <w:szCs w:val="24"/>
              </w:rPr>
              <w:t>360</w:t>
            </w:r>
            <w:r>
              <w:rPr>
                <w:rFonts w:hint="eastAsia"/>
                <w:sz w:val="24"/>
                <w:szCs w:val="24"/>
              </w:rPr>
              <w:t>度、腾空摆莲</w:t>
            </w:r>
            <w:r>
              <w:rPr>
                <w:rFonts w:hint="eastAsia"/>
                <w:sz w:val="24"/>
                <w:szCs w:val="24"/>
              </w:rPr>
              <w:t>540</w:t>
            </w:r>
            <w:r>
              <w:rPr>
                <w:rFonts w:hint="eastAsia"/>
                <w:sz w:val="24"/>
                <w:szCs w:val="24"/>
              </w:rPr>
              <w:t>度</w:t>
            </w:r>
            <w:r>
              <w:rPr>
                <w:rFonts w:hint="eastAsia"/>
                <w:sz w:val="24"/>
                <w:szCs w:val="24"/>
              </w:rPr>
              <w:t xml:space="preserve">+ </w:t>
            </w:r>
            <w:r>
              <w:rPr>
                <w:rFonts w:hint="eastAsia"/>
                <w:sz w:val="24"/>
                <w:szCs w:val="24"/>
              </w:rPr>
              <w:t>马步、直身前扫</w:t>
            </w:r>
            <w:r>
              <w:rPr>
                <w:rFonts w:hint="eastAsia"/>
                <w:sz w:val="24"/>
                <w:szCs w:val="24"/>
              </w:rPr>
              <w:t>900</w:t>
            </w:r>
            <w:r>
              <w:rPr>
                <w:rFonts w:hint="eastAsia"/>
                <w:sz w:val="24"/>
                <w:szCs w:val="24"/>
              </w:rPr>
              <w:t>度、腾空正踢腿、前举腿平衡，原地后空翻</w:t>
            </w:r>
            <w:r>
              <w:rPr>
                <w:sz w:val="24"/>
                <w:szCs w:val="24"/>
              </w:rPr>
              <w:t xml:space="preserve">+ </w:t>
            </w:r>
            <w:r>
              <w:rPr>
                <w:rFonts w:hint="eastAsia"/>
                <w:sz w:val="24"/>
                <w:szCs w:val="24"/>
              </w:rPr>
              <w:t>蝶步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任选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种，各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</w:tbl>
    <w:p w:rsidR="004D52CC" w:rsidRDefault="004D52CC">
      <w:pPr>
        <w:ind w:leftChars="203" w:left="426"/>
        <w:rPr>
          <w:sz w:val="28"/>
          <w:szCs w:val="28"/>
        </w:rPr>
      </w:pPr>
    </w:p>
    <w:p w:rsidR="004D52CC" w:rsidRDefault="00F55E48">
      <w:pPr>
        <w:pStyle w:val="Style6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套路</w:t>
      </w:r>
      <w:r>
        <w:rPr>
          <w:rFonts w:hint="eastAsia"/>
          <w:sz w:val="28"/>
          <w:szCs w:val="28"/>
        </w:rPr>
        <w:t xml:space="preserve">             60%</w:t>
      </w:r>
    </w:p>
    <w:tbl>
      <w:tblPr>
        <w:tblW w:w="915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18"/>
        <w:gridCol w:w="1134"/>
        <w:gridCol w:w="5778"/>
      </w:tblGrid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分值</w:t>
            </w:r>
          </w:p>
        </w:tc>
        <w:tc>
          <w:tcPr>
            <w:tcW w:w="577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测试内容</w:t>
            </w:r>
          </w:p>
        </w:tc>
      </w:tr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拳术类</w:t>
            </w:r>
          </w:p>
        </w:tc>
        <w:tc>
          <w:tcPr>
            <w:tcW w:w="1134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577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长拳、南拳、各式太极拳、各种传统拳，任选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种</w:t>
            </w:r>
          </w:p>
        </w:tc>
      </w:tr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器械类</w:t>
            </w:r>
          </w:p>
        </w:tc>
        <w:tc>
          <w:tcPr>
            <w:tcW w:w="1134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577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刀、剑、枪、棍、各式太极器械、各种传统器械，任选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种</w:t>
            </w:r>
          </w:p>
        </w:tc>
      </w:tr>
    </w:tbl>
    <w:p w:rsidR="004D52CC" w:rsidRDefault="004D52CC">
      <w:pPr>
        <w:jc w:val="center"/>
        <w:rPr>
          <w:rFonts w:ascii="宋体" w:hAnsi="宋体"/>
          <w:b/>
          <w:sz w:val="44"/>
          <w:szCs w:val="44"/>
        </w:rPr>
      </w:pPr>
    </w:p>
    <w:p w:rsidR="004D52CC" w:rsidRDefault="00F55E48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100-</w:t>
      </w:r>
      <w:r>
        <w:rPr>
          <w:rFonts w:ascii="宋体" w:hAnsi="宋体" w:hint="eastAsia"/>
          <w:b/>
          <w:sz w:val="28"/>
          <w:szCs w:val="28"/>
        </w:rPr>
        <w:t>85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A</w:t>
      </w:r>
      <w:r>
        <w:rPr>
          <w:rFonts w:ascii="宋体" w:hAnsi="宋体" w:hint="eastAsia"/>
          <w:b/>
          <w:sz w:val="28"/>
          <w:szCs w:val="28"/>
        </w:rPr>
        <w:t>级；</w:t>
      </w:r>
      <w:r>
        <w:rPr>
          <w:rFonts w:ascii="宋体" w:hAnsi="宋体" w:hint="eastAsia"/>
          <w:b/>
          <w:sz w:val="28"/>
          <w:szCs w:val="28"/>
        </w:rPr>
        <w:t xml:space="preserve"> 85-80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B</w:t>
      </w:r>
      <w:r>
        <w:rPr>
          <w:rFonts w:ascii="宋体" w:hAnsi="宋体" w:hint="eastAsia"/>
          <w:b/>
          <w:sz w:val="28"/>
          <w:szCs w:val="28"/>
        </w:rPr>
        <w:t>级；</w:t>
      </w:r>
      <w:r>
        <w:rPr>
          <w:rFonts w:ascii="宋体" w:hAnsi="宋体" w:hint="eastAsia"/>
          <w:b/>
          <w:sz w:val="28"/>
          <w:szCs w:val="28"/>
        </w:rPr>
        <w:t xml:space="preserve"> 79</w:t>
      </w:r>
      <w:r>
        <w:rPr>
          <w:rFonts w:ascii="宋体" w:hAnsi="宋体" w:hint="eastAsia"/>
          <w:b/>
          <w:sz w:val="28"/>
          <w:szCs w:val="28"/>
        </w:rPr>
        <w:t>分以下为</w:t>
      </w:r>
      <w:r>
        <w:rPr>
          <w:rFonts w:ascii="宋体" w:hAnsi="宋体" w:hint="eastAsia"/>
          <w:b/>
          <w:sz w:val="28"/>
          <w:szCs w:val="28"/>
        </w:rPr>
        <w:t>C</w:t>
      </w:r>
      <w:r>
        <w:rPr>
          <w:rFonts w:ascii="宋体" w:hAnsi="宋体" w:hint="eastAsia"/>
          <w:b/>
          <w:sz w:val="28"/>
          <w:szCs w:val="28"/>
        </w:rPr>
        <w:t>级</w:t>
      </w:r>
    </w:p>
    <w:p w:rsidR="004D52CC" w:rsidRDefault="004D52CC" w:rsidP="007A7B13">
      <w:pPr>
        <w:rPr>
          <w:rFonts w:ascii="宋体" w:hAnsi="宋体" w:hint="eastAsia"/>
          <w:b/>
          <w:sz w:val="44"/>
          <w:szCs w:val="44"/>
        </w:rPr>
        <w:sectPr w:rsidR="004D52CC">
          <w:pgSz w:w="11906" w:h="16838"/>
          <w:pgMar w:top="1418" w:right="1276" w:bottom="1247" w:left="1276" w:header="851" w:footer="851" w:gutter="0"/>
          <w:cols w:space="720"/>
          <w:docGrid w:type="lines" w:linePitch="312"/>
        </w:sectPr>
      </w:pPr>
    </w:p>
    <w:p w:rsidR="004D52CC" w:rsidRDefault="004D52CC">
      <w:pPr>
        <w:rPr>
          <w:rFonts w:hint="eastAsia"/>
        </w:rPr>
      </w:pPr>
    </w:p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健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美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操</w:t>
      </w:r>
    </w:p>
    <w:tbl>
      <w:tblPr>
        <w:tblpPr w:leftFromText="180" w:rightFromText="180" w:vertAnchor="page" w:horzAnchor="margin" w:tblpY="2221"/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112"/>
        <w:gridCol w:w="1128"/>
        <w:gridCol w:w="1260"/>
        <w:gridCol w:w="1372"/>
        <w:gridCol w:w="900"/>
        <w:gridCol w:w="1034"/>
      </w:tblGrid>
      <w:tr w:rsidR="004D52CC">
        <w:trPr>
          <w:trHeight w:val="614"/>
        </w:trPr>
        <w:tc>
          <w:tcPr>
            <w:tcW w:w="1188" w:type="dxa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内容</w:t>
            </w:r>
          </w:p>
        </w:tc>
        <w:tc>
          <w:tcPr>
            <w:tcW w:w="2112" w:type="dxa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测试项目</w:t>
            </w:r>
          </w:p>
        </w:tc>
        <w:tc>
          <w:tcPr>
            <w:tcW w:w="3760" w:type="dxa"/>
            <w:gridSpan w:val="3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评分标准</w:t>
            </w:r>
          </w:p>
        </w:tc>
        <w:tc>
          <w:tcPr>
            <w:tcW w:w="900" w:type="dxa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分值</w:t>
            </w:r>
          </w:p>
        </w:tc>
        <w:tc>
          <w:tcPr>
            <w:tcW w:w="1034" w:type="dxa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最后得分</w:t>
            </w:r>
          </w:p>
        </w:tc>
      </w:tr>
      <w:tr w:rsidR="004D52CC">
        <w:tc>
          <w:tcPr>
            <w:tcW w:w="1188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规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定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难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度</w:t>
            </w:r>
          </w:p>
        </w:tc>
        <w:tc>
          <w:tcPr>
            <w:tcW w:w="2112" w:type="dxa"/>
          </w:tcPr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A </w:t>
            </w:r>
            <w:r>
              <w:rPr>
                <w:rFonts w:ascii="宋体" w:hAnsi="宋体" w:hint="eastAsia"/>
                <w:sz w:val="18"/>
                <w:szCs w:val="18"/>
              </w:rPr>
              <w:t>文森俯卧撑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B </w:t>
            </w:r>
            <w:r>
              <w:rPr>
                <w:rFonts w:ascii="宋体" w:hAnsi="宋体" w:hint="eastAsia"/>
                <w:sz w:val="18"/>
                <w:szCs w:val="18"/>
              </w:rPr>
              <w:t>直角支撑</w:t>
            </w:r>
            <w:r>
              <w:rPr>
                <w:rFonts w:ascii="宋体" w:hAnsi="宋体" w:hint="eastAsia"/>
                <w:sz w:val="18"/>
                <w:szCs w:val="18"/>
              </w:rPr>
              <w:t>360</w:t>
            </w:r>
            <w:r>
              <w:rPr>
                <w:rFonts w:ascii="宋体" w:hAnsi="宋体" w:hint="eastAsia"/>
                <w:sz w:val="18"/>
                <w:szCs w:val="18"/>
              </w:rPr>
              <w:t>度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C </w:t>
            </w:r>
            <w:r>
              <w:rPr>
                <w:rFonts w:ascii="宋体" w:hAnsi="宋体" w:hint="eastAsia"/>
                <w:sz w:val="18"/>
                <w:szCs w:val="18"/>
              </w:rPr>
              <w:t>屈体分腿跳成俯撑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D </w:t>
            </w:r>
            <w:r>
              <w:rPr>
                <w:rFonts w:ascii="宋体" w:hAnsi="宋体" w:hint="eastAsia"/>
                <w:sz w:val="18"/>
                <w:szCs w:val="18"/>
              </w:rPr>
              <w:t>单足转体</w:t>
            </w:r>
            <w:r>
              <w:rPr>
                <w:rFonts w:ascii="宋体" w:hAnsi="宋体" w:hint="eastAsia"/>
                <w:sz w:val="18"/>
                <w:szCs w:val="18"/>
              </w:rPr>
              <w:t>360</w:t>
            </w:r>
            <w:r>
              <w:rPr>
                <w:rFonts w:ascii="宋体" w:hAnsi="宋体" w:hint="eastAsia"/>
                <w:sz w:val="18"/>
                <w:szCs w:val="18"/>
              </w:rPr>
              <w:t>度接垂直劈腿</w:t>
            </w:r>
          </w:p>
        </w:tc>
        <w:tc>
          <w:tcPr>
            <w:tcW w:w="1128" w:type="dxa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2" w:type="dxa"/>
            <w:gridSpan w:val="2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要求：必须达到最低完成标准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完成达到最低标准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3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完成良好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4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完成优秀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5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900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1034" w:type="dxa"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D52CC">
        <w:tc>
          <w:tcPr>
            <w:tcW w:w="1188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选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难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度</w:t>
            </w:r>
          </w:p>
        </w:tc>
        <w:tc>
          <w:tcPr>
            <w:tcW w:w="2112" w:type="dxa"/>
          </w:tcPr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 xml:space="preserve"> B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 xml:space="preserve"> C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 xml:space="preserve"> D</w:t>
            </w:r>
            <w:r>
              <w:rPr>
                <w:rFonts w:ascii="宋体" w:hAnsi="宋体" w:hint="eastAsia"/>
                <w:sz w:val="18"/>
                <w:szCs w:val="18"/>
              </w:rPr>
              <w:t>、组各自选一个难度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（每个难度允许做两次）</w:t>
            </w: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8" w:type="dxa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  5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  5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  5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D  5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2" w:type="dxa"/>
            <w:gridSpan w:val="2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要求：不低于规定分值或相同分值不同名称的动作。必须达到最低完成标准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完成达到最低标准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3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完成良好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4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完成优秀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5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900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1034" w:type="dxa"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D52CC">
        <w:trPr>
          <w:trHeight w:val="435"/>
        </w:trPr>
        <w:tc>
          <w:tcPr>
            <w:tcW w:w="1188" w:type="dxa"/>
            <w:vMerge w:val="restart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术</w:t>
            </w:r>
          </w:p>
        </w:tc>
        <w:tc>
          <w:tcPr>
            <w:tcW w:w="2112" w:type="dxa"/>
            <w:vMerge w:val="restart"/>
          </w:tcPr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成套动作：自选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要求：难度及过度连接等动作不低于二级运动员规定动作</w:t>
            </w:r>
          </w:p>
        </w:tc>
        <w:tc>
          <w:tcPr>
            <w:tcW w:w="2388" w:type="dxa"/>
            <w:gridSpan w:val="2"/>
            <w:vAlign w:val="center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完成一般</w:t>
            </w:r>
          </w:p>
        </w:tc>
        <w:tc>
          <w:tcPr>
            <w:tcW w:w="1372" w:type="dxa"/>
            <w:vAlign w:val="center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900" w:type="dxa"/>
            <w:vMerge w:val="restart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1034" w:type="dxa"/>
            <w:vMerge w:val="restart"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D52CC">
        <w:trPr>
          <w:trHeight w:val="300"/>
        </w:trPr>
        <w:tc>
          <w:tcPr>
            <w:tcW w:w="1188" w:type="dxa"/>
            <w:vMerge/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2" w:type="dxa"/>
            <w:vMerge/>
          </w:tcPr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完成良好</w:t>
            </w:r>
          </w:p>
        </w:tc>
        <w:tc>
          <w:tcPr>
            <w:tcW w:w="1372" w:type="dxa"/>
            <w:vAlign w:val="center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900" w:type="dxa"/>
            <w:vMerge/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4" w:type="dxa"/>
            <w:vMerge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D52CC">
        <w:trPr>
          <w:trHeight w:val="435"/>
        </w:trPr>
        <w:tc>
          <w:tcPr>
            <w:tcW w:w="1188" w:type="dxa"/>
            <w:vMerge/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2" w:type="dxa"/>
            <w:vMerge/>
          </w:tcPr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完成优秀</w:t>
            </w:r>
          </w:p>
        </w:tc>
        <w:tc>
          <w:tcPr>
            <w:tcW w:w="1372" w:type="dxa"/>
            <w:vAlign w:val="center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900" w:type="dxa"/>
            <w:vMerge/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4" w:type="dxa"/>
            <w:vMerge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D52CC">
        <w:trPr>
          <w:trHeight w:val="360"/>
        </w:trPr>
        <w:tc>
          <w:tcPr>
            <w:tcW w:w="1188" w:type="dxa"/>
            <w:vMerge/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2" w:type="dxa"/>
            <w:vMerge/>
          </w:tcPr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综合评价（形体）</w:t>
            </w:r>
          </w:p>
        </w:tc>
        <w:tc>
          <w:tcPr>
            <w:tcW w:w="1372" w:type="dxa"/>
            <w:vAlign w:val="center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900" w:type="dxa"/>
            <w:vMerge/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4" w:type="dxa"/>
            <w:vMerge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D52CC">
        <w:tc>
          <w:tcPr>
            <w:tcW w:w="1188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素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质</w:t>
            </w:r>
          </w:p>
        </w:tc>
        <w:tc>
          <w:tcPr>
            <w:tcW w:w="2112" w:type="dxa"/>
          </w:tcPr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、三面叉（</w:t>
            </w:r>
            <w:r>
              <w:rPr>
                <w:rFonts w:ascii="宋体" w:hAnsi="宋体" w:hint="eastAsia"/>
                <w:sz w:val="18"/>
                <w:szCs w:val="18"/>
              </w:rPr>
              <w:t>180</w:t>
            </w:r>
            <w:r>
              <w:rPr>
                <w:rFonts w:ascii="宋体" w:hAnsi="宋体" w:hint="eastAsia"/>
                <w:sz w:val="18"/>
                <w:szCs w:val="18"/>
              </w:rPr>
              <w:t>度以上）</w:t>
            </w: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、腹肌两头起一分钟</w:t>
            </w: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分钟俯卧撑（女生）</w:t>
            </w: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分钟俯卧撑击掌（男生）</w:t>
            </w: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4D52CC" w:rsidRDefault="00F55E48">
            <w:pPr>
              <w:numPr>
                <w:ilvl w:val="0"/>
                <w:numId w:val="3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直角支撑静控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秒</w:t>
            </w: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4D52CC" w:rsidRDefault="00F55E48">
            <w:pPr>
              <w:numPr>
                <w:ilvl w:val="0"/>
                <w:numId w:val="3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连续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次屈体分腿跳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60" w:type="dxa"/>
            <w:gridSpan w:val="3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左、右纵叉各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分，横叉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次以下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次以下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次以下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秒以上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秒以上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秒以上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秒以上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秒以下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女生：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次以下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  <w:r>
              <w:rPr>
                <w:rFonts w:ascii="宋体" w:hAnsi="宋体" w:hint="eastAsia"/>
                <w:sz w:val="18"/>
                <w:szCs w:val="18"/>
              </w:rPr>
              <w:t>生：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次以上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次以下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900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1034" w:type="dxa"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D52CC">
        <w:trPr>
          <w:trHeight w:val="458"/>
        </w:trPr>
        <w:tc>
          <w:tcPr>
            <w:tcW w:w="1188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2112" w:type="dxa"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60" w:type="dxa"/>
            <w:gridSpan w:val="3"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1034" w:type="dxa"/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4D52CC" w:rsidRDefault="004D52CC"/>
    <w:p w:rsidR="004D52CC" w:rsidRDefault="00F55E48">
      <w:pPr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宋体" w:hAnsi="宋体" w:hint="eastAsia"/>
          <w:b/>
          <w:sz w:val="28"/>
          <w:szCs w:val="28"/>
        </w:rPr>
        <w:t>100-</w:t>
      </w:r>
      <w:r>
        <w:rPr>
          <w:rFonts w:ascii="宋体" w:hAnsi="宋体" w:hint="eastAsia"/>
          <w:b/>
          <w:sz w:val="28"/>
          <w:szCs w:val="28"/>
        </w:rPr>
        <w:t>90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A</w:t>
      </w:r>
      <w:r>
        <w:rPr>
          <w:rFonts w:ascii="宋体" w:hAnsi="宋体" w:hint="eastAsia"/>
          <w:b/>
          <w:sz w:val="28"/>
          <w:szCs w:val="28"/>
        </w:rPr>
        <w:t>级；</w:t>
      </w:r>
      <w:r>
        <w:rPr>
          <w:rFonts w:ascii="宋体" w:hAnsi="宋体" w:hint="eastAsia"/>
          <w:b/>
          <w:sz w:val="28"/>
          <w:szCs w:val="28"/>
        </w:rPr>
        <w:t xml:space="preserve"> 89</w:t>
      </w:r>
      <w:r>
        <w:rPr>
          <w:rFonts w:ascii="宋体" w:hAnsi="宋体" w:hint="eastAsia"/>
          <w:b/>
          <w:sz w:val="28"/>
          <w:szCs w:val="28"/>
        </w:rPr>
        <w:t>-</w:t>
      </w:r>
      <w:r>
        <w:rPr>
          <w:rFonts w:ascii="宋体" w:hAnsi="宋体" w:hint="eastAsia"/>
          <w:b/>
          <w:sz w:val="28"/>
          <w:szCs w:val="28"/>
        </w:rPr>
        <w:t>80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B</w:t>
      </w:r>
      <w:r>
        <w:rPr>
          <w:rFonts w:ascii="宋体" w:hAnsi="宋体" w:hint="eastAsia"/>
          <w:b/>
          <w:sz w:val="28"/>
          <w:szCs w:val="28"/>
        </w:rPr>
        <w:t>级；</w:t>
      </w:r>
      <w:r>
        <w:rPr>
          <w:rFonts w:ascii="宋体" w:hAnsi="宋体" w:hint="eastAsia"/>
          <w:b/>
          <w:sz w:val="28"/>
          <w:szCs w:val="28"/>
        </w:rPr>
        <w:t xml:space="preserve"> 79</w:t>
      </w:r>
      <w:r>
        <w:rPr>
          <w:rFonts w:ascii="宋体" w:hAnsi="宋体" w:hint="eastAsia"/>
          <w:b/>
          <w:sz w:val="28"/>
          <w:szCs w:val="28"/>
        </w:rPr>
        <w:t>分以下为</w:t>
      </w:r>
      <w:r>
        <w:rPr>
          <w:rFonts w:ascii="宋体" w:hAnsi="宋体" w:hint="eastAsia"/>
          <w:b/>
          <w:sz w:val="28"/>
          <w:szCs w:val="28"/>
        </w:rPr>
        <w:t>C</w:t>
      </w:r>
      <w:r>
        <w:rPr>
          <w:rFonts w:ascii="宋体" w:hAnsi="宋体" w:hint="eastAsia"/>
          <w:b/>
          <w:sz w:val="28"/>
          <w:szCs w:val="28"/>
        </w:rPr>
        <w:t>级</w:t>
      </w:r>
    </w:p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乒</w:t>
      </w:r>
      <w:r>
        <w:rPr>
          <w:rFonts w:ascii="宋体" w:hAnsi="宋体" w:hint="eastAsia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乓</w:t>
      </w:r>
      <w:r>
        <w:rPr>
          <w:rFonts w:ascii="宋体" w:hAnsi="宋体" w:hint="eastAsia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球</w:t>
      </w:r>
    </w:p>
    <w:p w:rsidR="004D52CC" w:rsidRDefault="00F55E48">
      <w:pPr>
        <w:snapToGrid w:val="0"/>
        <w:spacing w:line="400" w:lineRule="exact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一、测试内容</w:t>
      </w:r>
    </w:p>
    <w:p w:rsidR="004D52CC" w:rsidRDefault="00F55E48">
      <w:pPr>
        <w:snapToGrid w:val="0"/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专项技术：</w:t>
      </w:r>
      <w:r>
        <w:rPr>
          <w:rFonts w:hint="eastAsia"/>
          <w:sz w:val="24"/>
        </w:rPr>
        <w:t>30%</w:t>
      </w:r>
    </w:p>
    <w:p w:rsidR="004D52CC" w:rsidRDefault="00F55E48">
      <w:pPr>
        <w:snapToGrid w:val="0"/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①正反手结合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组（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板），适用于攻球、弧圈球、削球打法。</w:t>
      </w:r>
    </w:p>
    <w:p w:rsidR="004D52CC" w:rsidRDefault="00F55E48">
      <w:pPr>
        <w:snapToGrid w:val="0"/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②推侧扑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组（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板），适用于攻球、弧圈球、削球打法。</w:t>
      </w:r>
    </w:p>
    <w:p w:rsidR="004D52CC" w:rsidRDefault="00F55E48">
      <w:pPr>
        <w:snapToGrid w:val="0"/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实战比赛</w:t>
      </w:r>
      <w:r>
        <w:rPr>
          <w:rFonts w:hint="eastAsia"/>
          <w:sz w:val="24"/>
        </w:rPr>
        <w:t>50%</w:t>
      </w:r>
    </w:p>
    <w:p w:rsidR="004D52CC" w:rsidRDefault="00F55E48">
      <w:pPr>
        <w:snapToGrid w:val="0"/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专项素质：</w:t>
      </w:r>
      <w:r>
        <w:rPr>
          <w:rFonts w:hint="eastAsia"/>
          <w:sz w:val="24"/>
        </w:rPr>
        <w:t xml:space="preserve">20% </w:t>
      </w:r>
    </w:p>
    <w:p w:rsidR="004D52CC" w:rsidRDefault="00F55E48">
      <w:pPr>
        <w:snapToGrid w:val="0"/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①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米交叉步移动（</w:t>
      </w:r>
      <w:r>
        <w:rPr>
          <w:rFonts w:hint="eastAsia"/>
          <w:szCs w:val="21"/>
        </w:rPr>
        <w:t>次</w:t>
      </w:r>
      <w:r>
        <w:rPr>
          <w:rFonts w:hint="eastAsia"/>
          <w:szCs w:val="21"/>
        </w:rPr>
        <w:t>/30</w:t>
      </w:r>
      <w:r>
        <w:rPr>
          <w:rFonts w:hint="eastAsia"/>
          <w:szCs w:val="21"/>
        </w:rPr>
        <w:t>秒</w:t>
      </w:r>
      <w:r>
        <w:rPr>
          <w:rFonts w:hint="eastAsia"/>
          <w:sz w:val="24"/>
        </w:rPr>
        <w:t>）</w:t>
      </w:r>
    </w:p>
    <w:p w:rsidR="004D52CC" w:rsidRDefault="00F55E48">
      <w:pPr>
        <w:snapToGrid w:val="0"/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②双摇跳绳（</w:t>
      </w:r>
      <w:r>
        <w:rPr>
          <w:rFonts w:hint="eastAsia"/>
          <w:szCs w:val="21"/>
        </w:rPr>
        <w:t>次</w:t>
      </w:r>
      <w:r>
        <w:rPr>
          <w:rFonts w:hint="eastAsia"/>
          <w:szCs w:val="21"/>
        </w:rPr>
        <w:t>/1</w:t>
      </w:r>
      <w:r>
        <w:rPr>
          <w:rFonts w:hint="eastAsia"/>
          <w:szCs w:val="21"/>
        </w:rPr>
        <w:t>分钟</w:t>
      </w:r>
      <w:r>
        <w:rPr>
          <w:rFonts w:hint="eastAsia"/>
          <w:sz w:val="24"/>
        </w:rPr>
        <w:t>）</w:t>
      </w:r>
    </w:p>
    <w:p w:rsidR="004D52CC" w:rsidRDefault="00F55E48">
      <w:pPr>
        <w:snapToGrid w:val="0"/>
        <w:spacing w:line="400" w:lineRule="exact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二、评分标准</w:t>
      </w:r>
    </w:p>
    <w:p w:rsidR="004D52CC" w:rsidRDefault="00F55E48">
      <w:pPr>
        <w:snapToGrid w:val="0"/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专项技术分值计分表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</w:t>
      </w:r>
    </w:p>
    <w:tbl>
      <w:tblPr>
        <w:tblW w:w="8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93"/>
        <w:gridCol w:w="1138"/>
        <w:gridCol w:w="1123"/>
        <w:gridCol w:w="1097"/>
        <w:gridCol w:w="1086"/>
        <w:gridCol w:w="1764"/>
      </w:tblGrid>
      <w:tr w:rsidR="004D52CC">
        <w:trPr>
          <w:trHeight w:hRule="exact" w:val="1174"/>
          <w:jc w:val="center"/>
        </w:trPr>
        <w:tc>
          <w:tcPr>
            <w:tcW w:w="2493" w:type="dxa"/>
            <w:vAlign w:val="center"/>
          </w:tcPr>
          <w:p w:rsidR="004D52CC" w:rsidRDefault="00F55E48">
            <w:pPr>
              <w:spacing w:beforeLines="30" w:before="93"/>
              <w:ind w:leftChars="250" w:left="525" w:firstLineChars="550" w:firstLine="1155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  <w:r w:rsidR="00CD75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314960</wp:posOffset>
                      </wp:positionV>
                      <wp:extent cx="1485900" cy="396240"/>
                      <wp:effectExtent l="0" t="0" r="0" b="3810"/>
                      <wp:wrapNone/>
                      <wp:docPr id="22" name="直接连接符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CADCC" id="直接连接符 22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24.8pt" to="115.0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"/>
                  </w:pict>
                </mc:Fallback>
              </mc:AlternateContent>
            </w:r>
            <w:r w:rsidR="00CD75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1270</wp:posOffset>
                      </wp:positionV>
                      <wp:extent cx="1153160" cy="702310"/>
                      <wp:effectExtent l="0" t="0" r="8890" b="2540"/>
                      <wp:wrapNone/>
                      <wp:docPr id="21" name="直接连接符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3160" cy="702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6B9F2" id="直接连接符 21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.1pt" to="124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        </w:t>
            </w:r>
          </w:p>
          <w:p w:rsidR="004D52CC" w:rsidRDefault="00F55E48">
            <w:pPr>
              <w:spacing w:beforeLines="30" w:before="93"/>
              <w:ind w:leftChars="250" w:left="525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考核内容</w:t>
            </w:r>
          </w:p>
          <w:p w:rsidR="004D52CC" w:rsidRDefault="00F55E4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1138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速度</w:t>
            </w:r>
          </w:p>
        </w:tc>
        <w:tc>
          <w:tcPr>
            <w:tcW w:w="112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力量</w:t>
            </w:r>
          </w:p>
        </w:tc>
        <w:tc>
          <w:tcPr>
            <w:tcW w:w="1097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落点</w:t>
            </w:r>
          </w:p>
        </w:tc>
        <w:tc>
          <w:tcPr>
            <w:tcW w:w="1086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旋转</w:t>
            </w:r>
          </w:p>
        </w:tc>
        <w:tc>
          <w:tcPr>
            <w:tcW w:w="1764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命中率</w:t>
            </w:r>
          </w:p>
        </w:tc>
      </w:tr>
      <w:tr w:rsidR="004D52CC">
        <w:trPr>
          <w:trHeight w:hRule="exact" w:val="576"/>
          <w:jc w:val="center"/>
        </w:trPr>
        <w:tc>
          <w:tcPr>
            <w:tcW w:w="249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正反手结合</w:t>
            </w:r>
          </w:p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组（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</w:rPr>
              <w:t>板）</w:t>
            </w:r>
          </w:p>
        </w:tc>
        <w:tc>
          <w:tcPr>
            <w:tcW w:w="1138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12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097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086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764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</w:tr>
      <w:tr w:rsidR="004D52CC">
        <w:trPr>
          <w:trHeight w:hRule="exact" w:val="606"/>
          <w:jc w:val="center"/>
        </w:trPr>
        <w:tc>
          <w:tcPr>
            <w:tcW w:w="249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推侧扑</w:t>
            </w:r>
            <w:r>
              <w:rPr>
                <w:rFonts w:hint="eastAsia"/>
                <w:szCs w:val="21"/>
              </w:rPr>
              <w:t xml:space="preserve">                   10</w:t>
            </w:r>
            <w:r>
              <w:rPr>
                <w:rFonts w:hint="eastAsia"/>
                <w:szCs w:val="21"/>
              </w:rPr>
              <w:t>组（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板）</w:t>
            </w:r>
          </w:p>
        </w:tc>
        <w:tc>
          <w:tcPr>
            <w:tcW w:w="1138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12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097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086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764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</w:tr>
    </w:tbl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>注：削攻型打法的考生测正反手两面削球、全台削球扑短球或反攻。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实战比赛分值计分表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分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639"/>
        <w:gridCol w:w="1638"/>
        <w:gridCol w:w="1638"/>
        <w:gridCol w:w="1638"/>
        <w:gridCol w:w="1638"/>
      </w:tblGrid>
      <w:tr w:rsidR="004D52CC">
        <w:trPr>
          <w:trHeight w:hRule="exact" w:val="454"/>
          <w:jc w:val="center"/>
        </w:trPr>
        <w:tc>
          <w:tcPr>
            <w:tcW w:w="1379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法</w:t>
            </w:r>
          </w:p>
        </w:tc>
        <w:tc>
          <w:tcPr>
            <w:tcW w:w="1639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感</w:t>
            </w:r>
          </w:p>
        </w:tc>
        <w:tc>
          <w:tcPr>
            <w:tcW w:w="1638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气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质</w:t>
            </w:r>
          </w:p>
        </w:tc>
        <w:tc>
          <w:tcPr>
            <w:tcW w:w="1638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应变能力</w:t>
            </w:r>
          </w:p>
        </w:tc>
        <w:tc>
          <w:tcPr>
            <w:tcW w:w="1638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638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4D52CC">
        <w:trPr>
          <w:trHeight w:hRule="exact" w:val="454"/>
          <w:jc w:val="center"/>
        </w:trPr>
        <w:tc>
          <w:tcPr>
            <w:tcW w:w="1379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639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638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638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638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638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</w:rPr>
              <w:t>分</w:t>
            </w:r>
          </w:p>
        </w:tc>
      </w:tr>
    </w:tbl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专项素质考核计分表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369"/>
        <w:gridCol w:w="620"/>
        <w:gridCol w:w="755"/>
        <w:gridCol w:w="756"/>
        <w:gridCol w:w="620"/>
        <w:gridCol w:w="620"/>
        <w:gridCol w:w="620"/>
        <w:gridCol w:w="620"/>
        <w:gridCol w:w="620"/>
        <w:gridCol w:w="620"/>
        <w:gridCol w:w="612"/>
        <w:gridCol w:w="612"/>
      </w:tblGrid>
      <w:tr w:rsidR="004D52CC">
        <w:trPr>
          <w:trHeight w:hRule="exact" w:val="1428"/>
          <w:jc w:val="center"/>
        </w:trPr>
        <w:tc>
          <w:tcPr>
            <w:tcW w:w="2369" w:type="dxa"/>
            <w:vAlign w:val="center"/>
          </w:tcPr>
          <w:p w:rsidR="004D52CC" w:rsidRDefault="00CD75F2">
            <w:pPr>
              <w:ind w:firstLineChars="50" w:firstLine="105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54610</wp:posOffset>
                      </wp:positionV>
                      <wp:extent cx="911225" cy="855345"/>
                      <wp:effectExtent l="6985" t="8255" r="5715" b="12700"/>
                      <wp:wrapNone/>
                      <wp:docPr id="8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1225" cy="855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6929C" id="直接连接符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4.3pt" to="78.2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362075" cy="400050"/>
                      <wp:effectExtent l="10160" t="11430" r="8890" b="7620"/>
                      <wp:wrapNone/>
                      <wp:docPr id="7" name="直接连接符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400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6A89A" id="直接连接符 20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107.2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"/>
                  </w:pict>
                </mc:Fallback>
              </mc:AlternateContent>
            </w:r>
            <w:r w:rsidR="00F55E48">
              <w:rPr>
                <w:rFonts w:hint="eastAsia"/>
                <w:szCs w:val="21"/>
              </w:rPr>
              <w:t xml:space="preserve">        </w:t>
            </w:r>
            <w:r w:rsidR="00F55E48">
              <w:rPr>
                <w:rFonts w:hint="eastAsia"/>
                <w:szCs w:val="21"/>
              </w:rPr>
              <w:t>分值</w:t>
            </w:r>
          </w:p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</w:p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考核内容</w:t>
            </w:r>
          </w:p>
          <w:p w:rsidR="004D52CC" w:rsidRDefault="00F55E48">
            <w:pPr>
              <w:spacing w:beforeLines="30" w:before="93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5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56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4D52CC">
        <w:trPr>
          <w:trHeight w:hRule="exact" w:val="600"/>
          <w:jc w:val="center"/>
        </w:trPr>
        <w:tc>
          <w:tcPr>
            <w:tcW w:w="2369" w:type="dxa"/>
            <w:vMerge w:val="restart"/>
            <w:vAlign w:val="center"/>
          </w:tcPr>
          <w:p w:rsidR="004D52CC" w:rsidRDefault="00F55E48">
            <w:pPr>
              <w:ind w:left="315" w:hangingChars="150" w:hanging="3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米交叉步移动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（次</w:t>
            </w:r>
            <w:r>
              <w:rPr>
                <w:rFonts w:hint="eastAsia"/>
                <w:szCs w:val="21"/>
              </w:rPr>
              <w:t>/30</w:t>
            </w:r>
            <w:r>
              <w:rPr>
                <w:rFonts w:hint="eastAsia"/>
                <w:szCs w:val="21"/>
              </w:rPr>
              <w:t>秒）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75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756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</w:tr>
      <w:tr w:rsidR="004D52CC">
        <w:trPr>
          <w:trHeight w:hRule="exact" w:val="525"/>
          <w:jc w:val="center"/>
        </w:trPr>
        <w:tc>
          <w:tcPr>
            <w:tcW w:w="2369" w:type="dxa"/>
            <w:vMerge/>
            <w:vAlign w:val="center"/>
          </w:tcPr>
          <w:p w:rsidR="004D52CC" w:rsidRDefault="004D52CC">
            <w:pPr>
              <w:jc w:val="center"/>
              <w:rPr>
                <w:szCs w:val="21"/>
              </w:rPr>
            </w:pP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75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756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4D52CC">
        <w:trPr>
          <w:trHeight w:hRule="exact" w:val="495"/>
          <w:jc w:val="center"/>
        </w:trPr>
        <w:tc>
          <w:tcPr>
            <w:tcW w:w="2369" w:type="dxa"/>
            <w:vMerge w:val="restart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双跳绳</w:t>
            </w:r>
          </w:p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（次</w:t>
            </w:r>
            <w:r>
              <w:rPr>
                <w:rFonts w:hint="eastAsia"/>
                <w:szCs w:val="21"/>
              </w:rPr>
              <w:t>/1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75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105</w:t>
            </w:r>
          </w:p>
        </w:tc>
        <w:tc>
          <w:tcPr>
            <w:tcW w:w="756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95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</w:tr>
      <w:tr w:rsidR="004D52CC">
        <w:trPr>
          <w:trHeight w:hRule="exact" w:val="460"/>
          <w:jc w:val="center"/>
        </w:trPr>
        <w:tc>
          <w:tcPr>
            <w:tcW w:w="2369" w:type="dxa"/>
            <w:vMerge/>
            <w:vAlign w:val="center"/>
          </w:tcPr>
          <w:p w:rsidR="004D52CC" w:rsidRDefault="004D52CC">
            <w:pPr>
              <w:jc w:val="center"/>
              <w:rPr>
                <w:szCs w:val="21"/>
              </w:rPr>
            </w:pP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75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756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95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</w:tr>
    </w:tbl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>注：每人一次机会。</w:t>
      </w:r>
    </w:p>
    <w:p w:rsidR="004D52CC" w:rsidRDefault="00F55E48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100-</w:t>
      </w:r>
      <w:r>
        <w:rPr>
          <w:rFonts w:ascii="宋体" w:hAnsi="宋体" w:hint="eastAsia"/>
          <w:b/>
          <w:sz w:val="28"/>
          <w:szCs w:val="28"/>
        </w:rPr>
        <w:t>80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A</w:t>
      </w:r>
      <w:r>
        <w:rPr>
          <w:rFonts w:ascii="宋体" w:hAnsi="宋体" w:hint="eastAsia"/>
          <w:b/>
          <w:sz w:val="28"/>
          <w:szCs w:val="28"/>
        </w:rPr>
        <w:t>级；</w:t>
      </w:r>
      <w:r>
        <w:rPr>
          <w:rFonts w:ascii="宋体" w:hAnsi="宋体" w:hint="eastAsia"/>
          <w:b/>
          <w:sz w:val="28"/>
          <w:szCs w:val="28"/>
        </w:rPr>
        <w:t xml:space="preserve"> 79-60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B</w:t>
      </w:r>
      <w:r>
        <w:rPr>
          <w:rFonts w:ascii="宋体" w:hAnsi="宋体" w:hint="eastAsia"/>
          <w:b/>
          <w:sz w:val="28"/>
          <w:szCs w:val="28"/>
        </w:rPr>
        <w:t>级；</w:t>
      </w:r>
      <w:r>
        <w:rPr>
          <w:rFonts w:ascii="宋体" w:hAnsi="宋体" w:hint="eastAsia"/>
          <w:b/>
          <w:sz w:val="28"/>
          <w:szCs w:val="28"/>
        </w:rPr>
        <w:t>59</w:t>
      </w:r>
      <w:r>
        <w:rPr>
          <w:rFonts w:ascii="宋体" w:hAnsi="宋体" w:hint="eastAsia"/>
          <w:b/>
          <w:sz w:val="28"/>
          <w:szCs w:val="28"/>
        </w:rPr>
        <w:t>分以下为</w:t>
      </w:r>
      <w:r>
        <w:rPr>
          <w:rFonts w:ascii="宋体" w:hAnsi="宋体" w:hint="eastAsia"/>
          <w:b/>
          <w:sz w:val="28"/>
          <w:szCs w:val="28"/>
        </w:rPr>
        <w:t>C</w:t>
      </w:r>
      <w:r>
        <w:rPr>
          <w:rFonts w:ascii="宋体" w:hAnsi="宋体" w:hint="eastAsia"/>
          <w:b/>
          <w:sz w:val="28"/>
          <w:szCs w:val="28"/>
        </w:rPr>
        <w:t>级</w:t>
      </w:r>
    </w:p>
    <w:p w:rsidR="004D52CC" w:rsidRDefault="004D52CC">
      <w:pPr>
        <w:spacing w:line="440" w:lineRule="exact"/>
        <w:rPr>
          <w:sz w:val="24"/>
        </w:rPr>
      </w:pPr>
    </w:p>
    <w:p w:rsidR="004D52CC" w:rsidRDefault="004D52CC">
      <w:pPr>
        <w:spacing w:line="440" w:lineRule="exact"/>
        <w:rPr>
          <w:sz w:val="24"/>
        </w:rPr>
      </w:pPr>
    </w:p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羽</w:t>
      </w:r>
      <w:r>
        <w:rPr>
          <w:rFonts w:ascii="宋体" w:hAnsi="宋体" w:hint="eastAsia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毛</w:t>
      </w:r>
      <w:r>
        <w:rPr>
          <w:rFonts w:ascii="宋体" w:hAnsi="宋体" w:hint="eastAsia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球</w:t>
      </w:r>
    </w:p>
    <w:p w:rsidR="004D52CC" w:rsidRDefault="004D52CC">
      <w:pPr>
        <w:spacing w:line="440" w:lineRule="exact"/>
        <w:rPr>
          <w:rFonts w:ascii="黑体" w:eastAsia="黑体"/>
          <w:sz w:val="24"/>
        </w:rPr>
      </w:pPr>
    </w:p>
    <w:p w:rsidR="004D52CC" w:rsidRDefault="00F55E48">
      <w:pPr>
        <w:spacing w:afterLines="50" w:after="156" w:line="44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一、测试内容：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>专项素质：</w:t>
      </w:r>
      <w:r>
        <w:rPr>
          <w:rFonts w:hint="eastAsia"/>
          <w:sz w:val="24"/>
        </w:rPr>
        <w:t xml:space="preserve">        30%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>专项技术：</w:t>
      </w:r>
      <w:r>
        <w:rPr>
          <w:rFonts w:hint="eastAsia"/>
          <w:sz w:val="24"/>
        </w:rPr>
        <w:t xml:space="preserve">        30%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>实战能力：</w:t>
      </w:r>
      <w:r>
        <w:rPr>
          <w:rFonts w:hint="eastAsia"/>
          <w:sz w:val="24"/>
        </w:rPr>
        <w:t xml:space="preserve">        40%</w:t>
      </w:r>
    </w:p>
    <w:p w:rsidR="004D52CC" w:rsidRDefault="00F55E48">
      <w:pPr>
        <w:spacing w:beforeLines="50" w:before="156" w:afterLines="50" w:after="156" w:line="44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二、具体内容及评分标准：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>（一）专项素质：（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前后场地移动</w:t>
      </w:r>
      <w:r>
        <w:rPr>
          <w:rFonts w:hint="eastAsia"/>
          <w:sz w:val="24"/>
        </w:rPr>
        <w:t xml:space="preserve">            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左右场地移动</w:t>
      </w:r>
      <w:r>
        <w:rPr>
          <w:rFonts w:hint="eastAsia"/>
          <w:sz w:val="24"/>
        </w:rPr>
        <w:t xml:space="preserve">            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一分钟双摇跳绳</w:t>
      </w:r>
      <w:r>
        <w:rPr>
          <w:rFonts w:hint="eastAsia"/>
          <w:sz w:val="24"/>
        </w:rPr>
        <w:t xml:space="preserve">          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>（二）专项技术：（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发高远球</w:t>
      </w:r>
      <w:r>
        <w:rPr>
          <w:rFonts w:hint="eastAsia"/>
          <w:sz w:val="24"/>
        </w:rPr>
        <w:t xml:space="preserve">                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高球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吊球</w:t>
      </w:r>
      <w:r>
        <w:rPr>
          <w:rFonts w:hint="eastAsia"/>
          <w:sz w:val="24"/>
        </w:rPr>
        <w:t xml:space="preserve">                    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>（三）实战能力：（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战术意识</w:t>
      </w:r>
      <w:r>
        <w:rPr>
          <w:rFonts w:hint="eastAsia"/>
          <w:sz w:val="24"/>
        </w:rPr>
        <w:t xml:space="preserve">                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技术运用</w:t>
      </w:r>
      <w:r>
        <w:rPr>
          <w:rFonts w:hint="eastAsia"/>
          <w:sz w:val="24"/>
        </w:rPr>
        <w:t xml:space="preserve">                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心理素质</w:t>
      </w:r>
      <w:r>
        <w:rPr>
          <w:rFonts w:hint="eastAsia"/>
          <w:sz w:val="24"/>
        </w:rPr>
        <w:t xml:space="preserve">                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作风</w:t>
      </w:r>
      <w:r>
        <w:rPr>
          <w:rFonts w:hint="eastAsia"/>
          <w:sz w:val="24"/>
        </w:rPr>
        <w:t xml:space="preserve">                       10</w:t>
      </w:r>
      <w:r>
        <w:rPr>
          <w:rFonts w:hint="eastAsia"/>
          <w:sz w:val="24"/>
        </w:rPr>
        <w:t>分</w:t>
      </w:r>
    </w:p>
    <w:p w:rsidR="004D52CC" w:rsidRDefault="004D52CC">
      <w:pPr>
        <w:spacing w:afterLines="50" w:after="156"/>
        <w:rPr>
          <w:rFonts w:ascii="黑体" w:eastAsia="黑体"/>
          <w:sz w:val="28"/>
          <w:szCs w:val="28"/>
        </w:rPr>
        <w:sectPr w:rsidR="004D52CC">
          <w:footerReference w:type="even" r:id="rId10"/>
          <w:footerReference w:type="default" r:id="rId11"/>
          <w:pgSz w:w="11906" w:h="16838"/>
          <w:pgMar w:top="1418" w:right="1276" w:bottom="1247" w:left="1276" w:header="851" w:footer="851" w:gutter="0"/>
          <w:cols w:space="720"/>
          <w:docGrid w:type="lines" w:linePitch="312"/>
        </w:sectPr>
      </w:pPr>
    </w:p>
    <w:p w:rsidR="004D52CC" w:rsidRDefault="00F55E48">
      <w:pPr>
        <w:spacing w:afterLines="50" w:after="156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专项素质考核记分表：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801"/>
        <w:gridCol w:w="495"/>
        <w:gridCol w:w="801"/>
        <w:gridCol w:w="801"/>
        <w:gridCol w:w="673"/>
        <w:gridCol w:w="699"/>
        <w:gridCol w:w="673"/>
        <w:gridCol w:w="699"/>
        <w:gridCol w:w="673"/>
        <w:gridCol w:w="699"/>
        <w:gridCol w:w="673"/>
        <w:gridCol w:w="699"/>
        <w:gridCol w:w="673"/>
        <w:gridCol w:w="699"/>
        <w:gridCol w:w="673"/>
        <w:gridCol w:w="699"/>
        <w:gridCol w:w="673"/>
        <w:gridCol w:w="699"/>
        <w:gridCol w:w="673"/>
      </w:tblGrid>
      <w:tr w:rsidR="004D52CC">
        <w:trPr>
          <w:trHeight w:hRule="exact" w:val="1418"/>
          <w:jc w:val="center"/>
        </w:trPr>
        <w:tc>
          <w:tcPr>
            <w:tcW w:w="2296" w:type="dxa"/>
            <w:gridSpan w:val="2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考核</w:t>
            </w:r>
          </w:p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内容</w:t>
            </w:r>
          </w:p>
          <w:p w:rsidR="004D52CC" w:rsidRDefault="00CD75F2">
            <w:pPr>
              <w:ind w:firstLineChars="100" w:firstLine="210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191770</wp:posOffset>
                      </wp:positionV>
                      <wp:extent cx="1371600" cy="297180"/>
                      <wp:effectExtent l="0" t="0" r="0" b="7620"/>
                      <wp:wrapNone/>
                      <wp:docPr id="6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297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F0DD5" id="直接连接符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5.1pt" to="105.8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"/>
                  </w:pict>
                </mc:Fallback>
              </mc:AlternateContent>
            </w:r>
            <w:r w:rsidR="00F55E48">
              <w:rPr>
                <w:szCs w:val="21"/>
              </w:rPr>
              <w:t>分值</w:t>
            </w:r>
          </w:p>
          <w:p w:rsidR="004D52CC" w:rsidRDefault="00F55E48">
            <w:pPr>
              <w:spacing w:beforeLines="30" w:before="93"/>
              <w:rPr>
                <w:szCs w:val="21"/>
              </w:rPr>
            </w:pPr>
            <w:r>
              <w:rPr>
                <w:szCs w:val="21"/>
              </w:rPr>
              <w:t>项目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9.5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8.5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4D52CC">
        <w:trPr>
          <w:trHeight w:hRule="exact" w:val="680"/>
          <w:jc w:val="center"/>
        </w:trPr>
        <w:tc>
          <w:tcPr>
            <w:tcW w:w="1801" w:type="dxa"/>
            <w:vMerge w:val="restart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前后场</w:t>
            </w:r>
          </w:p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地移动</w:t>
            </w:r>
          </w:p>
        </w:tc>
        <w:tc>
          <w:tcPr>
            <w:tcW w:w="49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801" w:type="dxa"/>
            <w:vAlign w:val="center"/>
          </w:tcPr>
          <w:p w:rsidR="004D52CC" w:rsidRDefault="00CD75F2">
            <w:pPr>
              <w:spacing w:beforeLines="50" w:before="156"/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-1203325</wp:posOffset>
                      </wp:positionH>
                      <wp:positionV relativeFrom="paragraph">
                        <wp:posOffset>-891540</wp:posOffset>
                      </wp:positionV>
                      <wp:extent cx="1143000" cy="891540"/>
                      <wp:effectExtent l="0" t="0" r="0" b="3810"/>
                      <wp:wrapNone/>
                      <wp:docPr id="5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891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A1333"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4.75pt,-70.2pt" to="-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mFMwIAADg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"/>
                  </w:pict>
                </mc:Fallback>
              </mc:AlternateContent>
            </w:r>
            <w:r w:rsidR="00F55E48">
              <w:rPr>
                <w:szCs w:val="21"/>
              </w:rPr>
              <w:t>13″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13″2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13″4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13″6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13″8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14″2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14″4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14″6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14″8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15″2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15″4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15″6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15″8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16″2</w:t>
            </w:r>
          </w:p>
        </w:tc>
      </w:tr>
      <w:tr w:rsidR="004D52CC">
        <w:trPr>
          <w:trHeight w:hRule="exact" w:val="525"/>
          <w:jc w:val="center"/>
        </w:trPr>
        <w:tc>
          <w:tcPr>
            <w:tcW w:w="1801" w:type="dxa"/>
            <w:vMerge/>
            <w:vAlign w:val="center"/>
          </w:tcPr>
          <w:p w:rsidR="004D52CC" w:rsidRDefault="004D52CC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13″5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13″7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13″9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14″1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14″3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14″7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14″9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15″1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15″3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15″5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15″7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15″9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16″1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16″3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16″7</w:t>
            </w:r>
          </w:p>
        </w:tc>
      </w:tr>
      <w:tr w:rsidR="004D52CC">
        <w:trPr>
          <w:trHeight w:hRule="exact" w:val="540"/>
          <w:jc w:val="center"/>
        </w:trPr>
        <w:tc>
          <w:tcPr>
            <w:tcW w:w="1801" w:type="dxa"/>
            <w:vMerge w:val="restart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左右场</w:t>
            </w:r>
          </w:p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地移动</w:t>
            </w:r>
          </w:p>
        </w:tc>
        <w:tc>
          <w:tcPr>
            <w:tcW w:w="49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15″2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15″4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15″6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15″8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16″2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16″4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16″6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16″8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17″2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17″4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17″6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17″8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18″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18″2</w:t>
            </w:r>
          </w:p>
        </w:tc>
      </w:tr>
      <w:tr w:rsidR="004D52CC">
        <w:trPr>
          <w:trHeight w:hRule="exact" w:val="495"/>
          <w:jc w:val="center"/>
        </w:trPr>
        <w:tc>
          <w:tcPr>
            <w:tcW w:w="1801" w:type="dxa"/>
            <w:vMerge/>
            <w:vAlign w:val="center"/>
          </w:tcPr>
          <w:p w:rsidR="004D52CC" w:rsidRDefault="004D52CC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15″5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15″7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15″9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16″1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16″3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16″7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16″9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17″1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17″3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17″5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17″9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18″1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18″3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18″5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18″7</w:t>
            </w:r>
          </w:p>
        </w:tc>
      </w:tr>
      <w:tr w:rsidR="004D52CC">
        <w:trPr>
          <w:trHeight w:hRule="exact" w:val="460"/>
          <w:jc w:val="center"/>
        </w:trPr>
        <w:tc>
          <w:tcPr>
            <w:tcW w:w="1801" w:type="dxa"/>
            <w:vMerge w:val="restart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双摇跳绳</w:t>
            </w:r>
          </w:p>
        </w:tc>
        <w:tc>
          <w:tcPr>
            <w:tcW w:w="49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120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118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116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114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112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110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108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106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104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102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98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96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94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92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</w:tr>
      <w:tr w:rsidR="004D52CC">
        <w:trPr>
          <w:trHeight w:hRule="exact" w:val="535"/>
          <w:jc w:val="center"/>
        </w:trPr>
        <w:tc>
          <w:tcPr>
            <w:tcW w:w="1801" w:type="dxa"/>
            <w:vMerge/>
            <w:vAlign w:val="center"/>
          </w:tcPr>
          <w:p w:rsidR="004D52CC" w:rsidRDefault="004D52CC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115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113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111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109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107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103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99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97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95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93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87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</w:t>
            </w:r>
          </w:p>
        </w:tc>
      </w:tr>
    </w:tbl>
    <w:p w:rsidR="004D52CC" w:rsidRDefault="004D52CC">
      <w:pPr>
        <w:rPr>
          <w:sz w:val="24"/>
        </w:rPr>
      </w:pPr>
    </w:p>
    <w:p w:rsidR="004D52CC" w:rsidRDefault="00F55E48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专项技术测试方法及标准：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ascii="黑体" w:eastAsia="黑体" w:hint="eastAsia"/>
          <w:sz w:val="28"/>
          <w:szCs w:val="28"/>
        </w:rPr>
        <w:t>发高远球：</w:t>
      </w:r>
      <w:r>
        <w:rPr>
          <w:rFonts w:hint="eastAsia"/>
          <w:sz w:val="24"/>
        </w:rPr>
        <w:t>将球发到距离站线</w:t>
      </w:r>
      <w:r>
        <w:rPr>
          <w:rFonts w:hint="eastAsia"/>
          <w:sz w:val="24"/>
        </w:rPr>
        <w:t>76</w:t>
      </w:r>
      <w:r>
        <w:rPr>
          <w:rFonts w:hint="eastAsia"/>
          <w:sz w:val="24"/>
        </w:rPr>
        <w:t>公分和边线</w:t>
      </w:r>
      <w:r>
        <w:rPr>
          <w:rFonts w:hint="eastAsia"/>
          <w:sz w:val="24"/>
        </w:rPr>
        <w:t>76</w:t>
      </w:r>
      <w:r>
        <w:rPr>
          <w:rFonts w:hint="eastAsia"/>
          <w:sz w:val="24"/>
        </w:rPr>
        <w:t>公分的正方形区域内。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ascii="黑体" w:eastAsia="黑体" w:hint="eastAsia"/>
          <w:sz w:val="28"/>
          <w:szCs w:val="28"/>
        </w:rPr>
        <w:t>高球：</w:t>
      </w:r>
      <w:r>
        <w:rPr>
          <w:rFonts w:hint="eastAsia"/>
          <w:sz w:val="24"/>
        </w:rPr>
        <w:t>运用高球技术将球击打到距离对方场区端线</w:t>
      </w:r>
      <w:r>
        <w:rPr>
          <w:rFonts w:hint="eastAsia"/>
          <w:sz w:val="24"/>
        </w:rPr>
        <w:t>75</w:t>
      </w:r>
      <w:r>
        <w:rPr>
          <w:rFonts w:hint="eastAsia"/>
          <w:sz w:val="24"/>
        </w:rPr>
        <w:t>公分同侧边线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公分区域内。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ascii="黑体" w:eastAsia="黑体" w:hint="eastAsia"/>
          <w:sz w:val="28"/>
          <w:szCs w:val="28"/>
        </w:rPr>
        <w:t>吊球：</w:t>
      </w:r>
      <w:r>
        <w:rPr>
          <w:rFonts w:hint="eastAsia"/>
          <w:sz w:val="24"/>
        </w:rPr>
        <w:t>运用吊球技术将球击打到距离球网</w:t>
      </w:r>
      <w:r>
        <w:rPr>
          <w:rFonts w:hint="eastAsia"/>
          <w:sz w:val="24"/>
        </w:rPr>
        <w:t>198</w:t>
      </w:r>
      <w:r>
        <w:rPr>
          <w:rFonts w:hint="eastAsia"/>
          <w:sz w:val="24"/>
        </w:rPr>
        <w:t>公分，对角边线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公分区域内。</w:t>
      </w:r>
    </w:p>
    <w:p w:rsidR="004D52CC" w:rsidRDefault="00F55E48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每项技术测试</w:t>
      </w:r>
      <w:r>
        <w:rPr>
          <w:rFonts w:ascii="黑体" w:eastAsia="黑体" w:hint="eastAsia"/>
          <w:sz w:val="28"/>
          <w:szCs w:val="28"/>
        </w:rPr>
        <w:t>10</w:t>
      </w:r>
      <w:r>
        <w:rPr>
          <w:rFonts w:ascii="黑体" w:eastAsia="黑体" w:hint="eastAsia"/>
          <w:sz w:val="28"/>
          <w:szCs w:val="28"/>
        </w:rPr>
        <w:t>个球，每球</w:t>
      </w:r>
      <w:r>
        <w:rPr>
          <w:rFonts w:ascii="黑体" w:eastAsia="黑体" w:hint="eastAsia"/>
          <w:sz w:val="28"/>
          <w:szCs w:val="28"/>
        </w:rPr>
        <w:t>1</w:t>
      </w:r>
      <w:r>
        <w:rPr>
          <w:rFonts w:ascii="黑体" w:eastAsia="黑体" w:hint="eastAsia"/>
          <w:sz w:val="28"/>
          <w:szCs w:val="28"/>
        </w:rPr>
        <w:t>分。</w:t>
      </w:r>
    </w:p>
    <w:p w:rsidR="004D52CC" w:rsidRDefault="004D52CC">
      <w:pPr>
        <w:spacing w:line="440" w:lineRule="exact"/>
        <w:rPr>
          <w:rFonts w:ascii="黑体" w:eastAsia="黑体"/>
          <w:sz w:val="28"/>
          <w:szCs w:val="28"/>
        </w:rPr>
      </w:pPr>
    </w:p>
    <w:p w:rsidR="004D52CC" w:rsidRDefault="00F55E48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100-</w:t>
      </w:r>
      <w:r>
        <w:rPr>
          <w:rFonts w:ascii="宋体" w:hAnsi="宋体" w:hint="eastAsia"/>
          <w:b/>
          <w:sz w:val="28"/>
          <w:szCs w:val="28"/>
        </w:rPr>
        <w:t>80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A</w:t>
      </w:r>
      <w:r>
        <w:rPr>
          <w:rFonts w:ascii="宋体" w:hAnsi="宋体" w:hint="eastAsia"/>
          <w:b/>
          <w:sz w:val="28"/>
          <w:szCs w:val="28"/>
        </w:rPr>
        <w:t>级；</w:t>
      </w:r>
      <w:r>
        <w:rPr>
          <w:rFonts w:ascii="宋体" w:hAnsi="宋体" w:hint="eastAsia"/>
          <w:b/>
          <w:sz w:val="28"/>
          <w:szCs w:val="28"/>
        </w:rPr>
        <w:t xml:space="preserve"> 79</w:t>
      </w:r>
      <w:r>
        <w:rPr>
          <w:rFonts w:ascii="宋体" w:hAnsi="宋体" w:hint="eastAsia"/>
          <w:b/>
          <w:sz w:val="28"/>
          <w:szCs w:val="28"/>
        </w:rPr>
        <w:t>-</w:t>
      </w:r>
      <w:r>
        <w:rPr>
          <w:rFonts w:ascii="宋体" w:hAnsi="宋体" w:hint="eastAsia"/>
          <w:b/>
          <w:sz w:val="28"/>
          <w:szCs w:val="28"/>
        </w:rPr>
        <w:t>60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B</w:t>
      </w:r>
      <w:r>
        <w:rPr>
          <w:rFonts w:ascii="宋体" w:hAnsi="宋体" w:hint="eastAsia"/>
          <w:b/>
          <w:sz w:val="28"/>
          <w:szCs w:val="28"/>
        </w:rPr>
        <w:t>级；</w:t>
      </w:r>
      <w:r>
        <w:rPr>
          <w:rFonts w:ascii="宋体" w:hAnsi="宋体" w:hint="eastAsia"/>
          <w:b/>
          <w:sz w:val="28"/>
          <w:szCs w:val="28"/>
        </w:rPr>
        <w:t xml:space="preserve"> 59</w:t>
      </w:r>
      <w:r>
        <w:rPr>
          <w:rFonts w:ascii="宋体" w:hAnsi="宋体" w:hint="eastAsia"/>
          <w:b/>
          <w:sz w:val="28"/>
          <w:szCs w:val="28"/>
        </w:rPr>
        <w:t>分以下为</w:t>
      </w:r>
      <w:r>
        <w:rPr>
          <w:rFonts w:ascii="宋体" w:hAnsi="宋体" w:hint="eastAsia"/>
          <w:b/>
          <w:sz w:val="28"/>
          <w:szCs w:val="28"/>
        </w:rPr>
        <w:t>C</w:t>
      </w:r>
      <w:r>
        <w:rPr>
          <w:rFonts w:ascii="宋体" w:hAnsi="宋体" w:hint="eastAsia"/>
          <w:b/>
          <w:sz w:val="28"/>
          <w:szCs w:val="28"/>
        </w:rPr>
        <w:t>级</w:t>
      </w:r>
    </w:p>
    <w:p w:rsidR="004D52CC" w:rsidRDefault="004D52CC">
      <w:pPr>
        <w:sectPr w:rsidR="004D52CC">
          <w:pgSz w:w="16838" w:h="11906" w:orient="landscape"/>
          <w:pgMar w:top="1276" w:right="1418" w:bottom="1276" w:left="1247" w:header="851" w:footer="851" w:gutter="0"/>
          <w:cols w:space="720"/>
          <w:docGrid w:type="lines" w:linePitch="312"/>
        </w:sectPr>
      </w:pPr>
    </w:p>
    <w:p w:rsidR="004D52CC" w:rsidRDefault="00F55E48">
      <w:pPr>
        <w:jc w:val="center"/>
        <w:outlineLvl w:val="0"/>
        <w:rPr>
          <w:rFonts w:ascii="宋体" w:hAnsi="宋体"/>
          <w:b/>
          <w:sz w:val="44"/>
          <w:szCs w:val="44"/>
        </w:rPr>
      </w:pPr>
      <w:bookmarkStart w:id="1" w:name="_Toc278532706"/>
      <w:bookmarkStart w:id="2" w:name="_Toc408857810"/>
      <w:bookmarkStart w:id="3" w:name="_Toc276735875"/>
      <w:bookmarkStart w:id="4" w:name="_Toc251573302"/>
      <w:bookmarkStart w:id="5" w:name="_Toc245000668"/>
      <w:bookmarkStart w:id="6" w:name="_Toc251573294"/>
      <w:bookmarkStart w:id="7" w:name="_Toc245000674"/>
      <w:bookmarkStart w:id="8" w:name="_Toc251573292"/>
      <w:r>
        <w:rPr>
          <w:rFonts w:ascii="宋体" w:hAnsi="宋体" w:hint="eastAsia"/>
          <w:b/>
          <w:sz w:val="44"/>
          <w:szCs w:val="44"/>
        </w:rPr>
        <w:lastRenderedPageBreak/>
        <w:t>网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球</w:t>
      </w:r>
      <w:bookmarkEnd w:id="1"/>
      <w:bookmarkEnd w:id="2"/>
    </w:p>
    <w:p w:rsidR="004D52CC" w:rsidRDefault="004D52CC">
      <w:pPr>
        <w:spacing w:afterLines="50" w:after="156"/>
        <w:rPr>
          <w:rFonts w:ascii="宋体" w:hAnsi="宋体"/>
          <w:b/>
          <w:bCs/>
          <w:sz w:val="24"/>
        </w:rPr>
      </w:pPr>
    </w:p>
    <w:p w:rsidR="004D52CC" w:rsidRDefault="00F55E48">
      <w:pPr>
        <w:spacing w:afterLines="50" w:after="156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一、测试指标与所占分值</w:t>
      </w:r>
    </w:p>
    <w:tbl>
      <w:tblPr>
        <w:tblW w:w="895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560"/>
        <w:gridCol w:w="1275"/>
        <w:gridCol w:w="2715"/>
      </w:tblGrid>
      <w:tr w:rsidR="004D52CC">
        <w:trPr>
          <w:trHeight w:val="456"/>
        </w:trPr>
        <w:tc>
          <w:tcPr>
            <w:tcW w:w="1701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专项素质</w:t>
            </w:r>
          </w:p>
        </w:tc>
        <w:tc>
          <w:tcPr>
            <w:tcW w:w="2835" w:type="dxa"/>
            <w:gridSpan w:val="2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专项技术</w:t>
            </w:r>
          </w:p>
        </w:tc>
        <w:tc>
          <w:tcPr>
            <w:tcW w:w="2715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实战能力</w:t>
            </w:r>
          </w:p>
        </w:tc>
      </w:tr>
      <w:tr w:rsidR="004D52CC">
        <w:trPr>
          <w:cantSplit/>
          <w:trHeight w:val="1000"/>
        </w:trPr>
        <w:tc>
          <w:tcPr>
            <w:tcW w:w="1701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试</w:t>
            </w:r>
          </w:p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标</w:t>
            </w:r>
          </w:p>
        </w:tc>
        <w:tc>
          <w:tcPr>
            <w:tcW w:w="1701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扇形跑</w:t>
            </w:r>
          </w:p>
        </w:tc>
        <w:tc>
          <w:tcPr>
            <w:tcW w:w="1560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正、反手</w:t>
            </w:r>
          </w:p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底线抽球</w:t>
            </w:r>
          </w:p>
        </w:tc>
        <w:tc>
          <w:tcPr>
            <w:tcW w:w="1275" w:type="dxa"/>
            <w:vAlign w:val="center"/>
          </w:tcPr>
          <w:p w:rsidR="004D52CC" w:rsidRDefault="00F55E4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发球</w:t>
            </w:r>
          </w:p>
        </w:tc>
        <w:tc>
          <w:tcPr>
            <w:tcW w:w="2715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比赛</w:t>
            </w:r>
          </w:p>
        </w:tc>
      </w:tr>
      <w:tr w:rsidR="004D52CC">
        <w:trPr>
          <w:trHeight w:val="491"/>
        </w:trPr>
        <w:tc>
          <w:tcPr>
            <w:tcW w:w="1701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值</w:t>
            </w:r>
          </w:p>
        </w:tc>
        <w:tc>
          <w:tcPr>
            <w:tcW w:w="1701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560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75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2715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</w:tr>
    </w:tbl>
    <w:p w:rsidR="004D52CC" w:rsidRDefault="004D52CC">
      <w:pPr>
        <w:snapToGrid w:val="0"/>
        <w:spacing w:line="340" w:lineRule="exact"/>
        <w:ind w:firstLine="200"/>
        <w:rPr>
          <w:rFonts w:ascii="宋体" w:hAnsi="宋体"/>
          <w:sz w:val="24"/>
        </w:rPr>
      </w:pPr>
    </w:p>
    <w:p w:rsidR="004D52CC" w:rsidRDefault="00F55E48">
      <w:pPr>
        <w:spacing w:line="3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二、测试方法与评分标准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（一）专项素质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．测试方法：将一支球拍放在底线中点后面，拍头指向球网，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个球的位置如图所示。从底线中点开始，沿着逆时针方向依次取回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个球，将每次取回的球放在球拍拍面上。测试员喊“预备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开始”之后，秒表计时开始，记录完成的时间。</w:t>
      </w: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CD75F2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83820</wp:posOffset>
                </wp:positionV>
                <wp:extent cx="2628900" cy="3665220"/>
                <wp:effectExtent l="0" t="2540" r="0" b="0"/>
                <wp:wrapNone/>
                <wp:docPr id="2" name="Group 2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3665220"/>
                          <a:chOff x="0" y="0"/>
                          <a:chExt cx="4140" cy="5772"/>
                        </a:xfrm>
                      </wpg:grpSpPr>
                      <pic:pic xmlns:pic="http://schemas.openxmlformats.org/drawingml/2006/picture">
                        <pic:nvPicPr>
                          <pic:cNvPr id="3" name="Picture 2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" cy="5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2477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5304"/>
                            <a:ext cx="1549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52CC" w:rsidRDefault="00F55E48"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扇形跑示意图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5" o:spid="_x0000_s1026" style="position:absolute;left:0;text-align:left;margin-left:99.75pt;margin-top:6.6pt;width:207pt;height:288.6pt;z-index:251664384" coordsize="4140,577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6" o:spid="_x0000_s1027" type="#_x0000_t75" style="position:absolute;width:4140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77" o:spid="_x0000_s1028" type="#_x0000_t202" style="position:absolute;left:900;top:5304;width:1549;height:4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" stroked="f">
                  <v:textbox>
                    <w:txbxContent>
                      <w:p w:rsidR="004D52CC" w:rsidRDefault="00F55E48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扇形跑示意图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</w:t>
      </w: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．评分标准：</w:t>
      </w:r>
    </w:p>
    <w:tbl>
      <w:tblPr>
        <w:tblpPr w:leftFromText="180" w:rightFromText="180" w:vertAnchor="text" w:horzAnchor="margin" w:tblpXSpec="center" w:tblpY="515"/>
        <w:tblOverlap w:val="never"/>
        <w:tblW w:w="81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432"/>
        <w:gridCol w:w="1432"/>
        <w:gridCol w:w="1432"/>
        <w:gridCol w:w="1432"/>
        <w:gridCol w:w="1432"/>
      </w:tblGrid>
      <w:tr w:rsidR="004D52CC">
        <w:trPr>
          <w:trHeight w:val="285"/>
        </w:trPr>
        <w:tc>
          <w:tcPr>
            <w:tcW w:w="1026" w:type="dxa"/>
            <w:vMerge w:val="restart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分值</w:t>
            </w:r>
          </w:p>
        </w:tc>
        <w:tc>
          <w:tcPr>
            <w:tcW w:w="2864" w:type="dxa"/>
            <w:gridSpan w:val="2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成绩（秒）</w:t>
            </w:r>
          </w:p>
        </w:tc>
        <w:tc>
          <w:tcPr>
            <w:tcW w:w="1432" w:type="dxa"/>
            <w:vMerge w:val="restart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分值</w:t>
            </w:r>
          </w:p>
        </w:tc>
        <w:tc>
          <w:tcPr>
            <w:tcW w:w="2864" w:type="dxa"/>
            <w:gridSpan w:val="2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成绩（秒）</w:t>
            </w:r>
          </w:p>
        </w:tc>
      </w:tr>
      <w:tr w:rsidR="004D52CC">
        <w:trPr>
          <w:trHeight w:val="285"/>
        </w:trPr>
        <w:tc>
          <w:tcPr>
            <w:tcW w:w="1026" w:type="dxa"/>
            <w:vMerge/>
            <w:vAlign w:val="center"/>
          </w:tcPr>
          <w:p w:rsidR="004D52CC" w:rsidRDefault="004D52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  <w:tc>
          <w:tcPr>
            <w:tcW w:w="1432" w:type="dxa"/>
            <w:vMerge/>
            <w:vAlign w:val="center"/>
          </w:tcPr>
          <w:p w:rsidR="004D52CC" w:rsidRDefault="004D52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</w:p>
        </w:tc>
        <w:tc>
          <w:tcPr>
            <w:tcW w:w="1432" w:type="dxa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5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5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以上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以上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</w:tr>
    </w:tbl>
    <w:p w:rsidR="004D52CC" w:rsidRDefault="00F55E48">
      <w:pPr>
        <w:spacing w:beforeLines="25" w:before="78" w:afterLines="25" w:after="78"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网球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扇形跑评分表</w:t>
      </w:r>
    </w:p>
    <w:p w:rsidR="004D52CC" w:rsidRDefault="00F55E48">
      <w:pPr>
        <w:spacing w:beforeLines="50" w:before="156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（二）专项技术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1. </w:t>
      </w:r>
      <w:r>
        <w:rPr>
          <w:rFonts w:ascii="宋体" w:hAnsi="宋体" w:hint="eastAsia"/>
          <w:sz w:val="24"/>
        </w:rPr>
        <w:t>正、反手底线抽球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）测试方法：考生二人进行测试，当来球落地后考生分别用正手和反手上旋的方式将球击回。正、反手交替击球各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次，每次击球规定打直线；再正、反手交替击球各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次，每次击球规定打斜线。（正、反手斜或直线以左右半场单打区划分）。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）评分标准：打到界内并在指定半场内得</w:t>
      </w:r>
      <w:r>
        <w:rPr>
          <w:rFonts w:ascii="宋体" w:hAnsi="宋体" w:hint="eastAsia"/>
          <w:sz w:val="24"/>
        </w:rPr>
        <w:t>0.5</w:t>
      </w:r>
      <w:r>
        <w:rPr>
          <w:rFonts w:ascii="宋体" w:hAnsi="宋体" w:hint="eastAsia"/>
          <w:sz w:val="24"/>
        </w:rPr>
        <w:t>分，正、反手各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考生要用力击打网球，未击至对方场区内为击球失误无分。</w:t>
      </w:r>
    </w:p>
    <w:p w:rsidR="004D52CC" w:rsidRDefault="00F55E48">
      <w:pPr>
        <w:spacing w:line="360" w:lineRule="auto"/>
        <w:ind w:firstLineChars="196" w:firstLine="470"/>
        <w:rPr>
          <w:sz w:val="24"/>
        </w:rPr>
      </w:pPr>
      <w:r>
        <w:rPr>
          <w:rFonts w:hint="eastAsia"/>
          <w:sz w:val="24"/>
        </w:rPr>
        <w:t>技术评定：</w:t>
      </w:r>
      <w:r>
        <w:rPr>
          <w:rFonts w:hint="eastAsia"/>
          <w:sz w:val="24"/>
        </w:rPr>
        <w:t xml:space="preserve"> </w:t>
      </w:r>
    </w:p>
    <w:tbl>
      <w:tblPr>
        <w:tblW w:w="85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701"/>
        <w:gridCol w:w="1701"/>
        <w:gridCol w:w="2155"/>
        <w:gridCol w:w="2155"/>
      </w:tblGrid>
      <w:tr w:rsidR="004D52CC">
        <w:tc>
          <w:tcPr>
            <w:tcW w:w="840" w:type="dxa"/>
            <w:vAlign w:val="bottom"/>
          </w:tcPr>
          <w:p w:rsidR="004D52CC" w:rsidRDefault="00F55E48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1701" w:type="dxa"/>
            <w:vAlign w:val="center"/>
          </w:tcPr>
          <w:p w:rsidR="004D52CC" w:rsidRDefault="00F55E48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</w:t>
            </w: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4D52CC" w:rsidRDefault="00F55E48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</w:t>
            </w:r>
            <w:r>
              <w:rPr>
                <w:sz w:val="24"/>
              </w:rPr>
              <w:t>8.5~7.6</w:t>
            </w:r>
          </w:p>
        </w:tc>
        <w:tc>
          <w:tcPr>
            <w:tcW w:w="2155" w:type="dxa"/>
            <w:vAlign w:val="center"/>
          </w:tcPr>
          <w:p w:rsidR="004D52CC" w:rsidRDefault="00F55E48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  <w:r>
              <w:rPr>
                <w:sz w:val="24"/>
              </w:rPr>
              <w:t>7.5~6</w:t>
            </w:r>
            <w:r>
              <w:rPr>
                <w:rFonts w:hint="eastAsia"/>
                <w:sz w:val="24"/>
              </w:rPr>
              <w:t>.0</w:t>
            </w:r>
          </w:p>
        </w:tc>
        <w:tc>
          <w:tcPr>
            <w:tcW w:w="2155" w:type="dxa"/>
            <w:vAlign w:val="center"/>
          </w:tcPr>
          <w:p w:rsidR="004D52CC" w:rsidRDefault="00F55E48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.9~0</w:t>
            </w:r>
          </w:p>
        </w:tc>
      </w:tr>
      <w:tr w:rsidR="004D52CC">
        <w:tc>
          <w:tcPr>
            <w:tcW w:w="840" w:type="dxa"/>
            <w:vAlign w:val="center"/>
          </w:tcPr>
          <w:p w:rsidR="004D52CC" w:rsidRDefault="00F55E48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</w:t>
            </w:r>
          </w:p>
          <w:p w:rsidR="004D52CC" w:rsidRDefault="004D52CC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</w:p>
          <w:p w:rsidR="004D52CC" w:rsidRDefault="00F55E48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</w:tc>
        <w:tc>
          <w:tcPr>
            <w:tcW w:w="1701" w:type="dxa"/>
          </w:tcPr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动作连贯协调，发力自然。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步法移动快，重心稳定。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控制球的能力强。</w:t>
            </w:r>
          </w:p>
        </w:tc>
        <w:tc>
          <w:tcPr>
            <w:tcW w:w="1701" w:type="dxa"/>
          </w:tcPr>
          <w:p w:rsidR="004D52CC" w:rsidRDefault="00F55E48">
            <w:pPr>
              <w:adjustRightInd w:val="0"/>
              <w:snapToGrid w:val="0"/>
              <w:spacing w:line="460" w:lineRule="exact"/>
              <w:ind w:left="11" w:hanging="11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动作较连贯协调，发力较自然流畅。</w:t>
            </w:r>
          </w:p>
          <w:p w:rsidR="004D52CC" w:rsidRDefault="00F55E48">
            <w:pPr>
              <w:tabs>
                <w:tab w:val="left" w:pos="243"/>
              </w:tabs>
              <w:adjustRightInd w:val="0"/>
              <w:snapToGrid w:val="0"/>
              <w:spacing w:line="460" w:lineRule="exact"/>
              <w:ind w:left="11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击球速度较快且上旋较强。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控制球能力较强。</w:t>
            </w:r>
          </w:p>
        </w:tc>
        <w:tc>
          <w:tcPr>
            <w:tcW w:w="2155" w:type="dxa"/>
          </w:tcPr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动作基本连贯协调，发力基本自然流畅。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击球速度一般且基本有上旋。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步法移动较慢，重心稳定性一般。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控制球能力一般。</w:t>
            </w:r>
          </w:p>
        </w:tc>
        <w:tc>
          <w:tcPr>
            <w:tcW w:w="2155" w:type="dxa"/>
          </w:tcPr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动作不连贯协调，发力不自然流畅。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击球速度慢且没有上旋。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步法移动慢，重心稳定性差。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控制球能力差。</w:t>
            </w:r>
          </w:p>
        </w:tc>
      </w:tr>
    </w:tbl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2. </w:t>
      </w:r>
      <w:r>
        <w:rPr>
          <w:rFonts w:ascii="宋体" w:hAnsi="宋体" w:hint="eastAsia"/>
          <w:sz w:val="24"/>
        </w:rPr>
        <w:t>发球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）测试方法：考生发球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次。前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次发向平分区外角，接着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次发向平分区的内角；接着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次发向占先区的内角，最后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次发向占先区的外角。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）评分标准：发至界内并在指定半场内得</w:t>
      </w:r>
      <w:r>
        <w:rPr>
          <w:rFonts w:ascii="宋体" w:hAnsi="宋体" w:hint="eastAsia"/>
          <w:sz w:val="24"/>
        </w:rPr>
        <w:t>0.5</w:t>
      </w:r>
      <w:r>
        <w:rPr>
          <w:rFonts w:ascii="宋体" w:hAnsi="宋体" w:hint="eastAsia"/>
          <w:sz w:val="24"/>
        </w:rPr>
        <w:t>分，发球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分。考生要用力击打网球，未发至对方场区内为击球失误无分。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技术评定：</w:t>
      </w:r>
    </w:p>
    <w:tbl>
      <w:tblPr>
        <w:tblW w:w="8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820"/>
        <w:gridCol w:w="1904"/>
        <w:gridCol w:w="1822"/>
        <w:gridCol w:w="1772"/>
      </w:tblGrid>
      <w:tr w:rsidR="004D52CC">
        <w:trPr>
          <w:jc w:val="center"/>
        </w:trPr>
        <w:tc>
          <w:tcPr>
            <w:tcW w:w="736" w:type="dxa"/>
            <w:vAlign w:val="center"/>
          </w:tcPr>
          <w:p w:rsidR="004D52CC" w:rsidRDefault="00F55E48">
            <w:pPr>
              <w:adjustRightInd w:val="0"/>
              <w:snapToGrid w:val="0"/>
              <w:spacing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1820" w:type="dxa"/>
            <w:vAlign w:val="center"/>
          </w:tcPr>
          <w:p w:rsidR="004D52CC" w:rsidRDefault="00F55E48">
            <w:pPr>
              <w:adjustRightInd w:val="0"/>
              <w:snapToGrid w:val="0"/>
              <w:spacing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</w:t>
            </w:r>
            <w:r>
              <w:rPr>
                <w:rFonts w:hint="eastAsia"/>
                <w:sz w:val="24"/>
              </w:rPr>
              <w:t>5~4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04" w:type="dxa"/>
            <w:vAlign w:val="center"/>
          </w:tcPr>
          <w:p w:rsidR="004D52CC" w:rsidRDefault="00F55E48">
            <w:pPr>
              <w:adjustRightInd w:val="0"/>
              <w:snapToGrid w:val="0"/>
              <w:spacing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22" w:type="dxa"/>
            <w:vAlign w:val="center"/>
          </w:tcPr>
          <w:p w:rsidR="004D52CC" w:rsidRDefault="00F55E48">
            <w:pPr>
              <w:adjustRightInd w:val="0"/>
              <w:snapToGrid w:val="0"/>
              <w:spacing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.0</w:t>
            </w:r>
          </w:p>
        </w:tc>
        <w:tc>
          <w:tcPr>
            <w:tcW w:w="1772" w:type="dxa"/>
            <w:vAlign w:val="center"/>
          </w:tcPr>
          <w:p w:rsidR="004D52CC" w:rsidRDefault="00F55E48">
            <w:pPr>
              <w:adjustRightInd w:val="0"/>
              <w:snapToGrid w:val="0"/>
              <w:spacing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9-0</w:t>
            </w:r>
          </w:p>
        </w:tc>
      </w:tr>
      <w:tr w:rsidR="004D52CC">
        <w:trPr>
          <w:jc w:val="center"/>
        </w:trPr>
        <w:tc>
          <w:tcPr>
            <w:tcW w:w="736" w:type="dxa"/>
            <w:vAlign w:val="center"/>
          </w:tcPr>
          <w:p w:rsidR="004D52CC" w:rsidRDefault="004D52CC">
            <w:pPr>
              <w:adjustRightInd w:val="0"/>
              <w:snapToGrid w:val="0"/>
              <w:spacing w:line="380" w:lineRule="atLeast"/>
              <w:jc w:val="center"/>
              <w:rPr>
                <w:sz w:val="24"/>
              </w:rPr>
            </w:pPr>
          </w:p>
          <w:p w:rsidR="004D52CC" w:rsidRDefault="00F55E48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</w:t>
            </w:r>
          </w:p>
          <w:p w:rsidR="004D52CC" w:rsidRDefault="004D52CC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</w:p>
          <w:p w:rsidR="004D52CC" w:rsidRDefault="00F55E48">
            <w:pPr>
              <w:adjustRightInd w:val="0"/>
              <w:snapToGrid w:val="0"/>
              <w:spacing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:rsidR="004D52CC" w:rsidRDefault="004D52CC">
            <w:pPr>
              <w:adjustRightInd w:val="0"/>
              <w:snapToGrid w:val="0"/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820" w:type="dxa"/>
          </w:tcPr>
          <w:p w:rsidR="004D52CC" w:rsidRDefault="00F55E48">
            <w:pPr>
              <w:adjustRightInd w:val="0"/>
              <w:snapToGrid w:val="0"/>
              <w:spacing w:line="3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发球威力大，成功率高。</w:t>
            </w:r>
          </w:p>
          <w:p w:rsidR="004D52CC" w:rsidRDefault="004D52CC">
            <w:pPr>
              <w:adjustRightInd w:val="0"/>
              <w:snapToGrid w:val="0"/>
              <w:spacing w:line="380" w:lineRule="atLeast"/>
              <w:rPr>
                <w:sz w:val="24"/>
              </w:rPr>
            </w:pPr>
          </w:p>
        </w:tc>
        <w:tc>
          <w:tcPr>
            <w:tcW w:w="1904" w:type="dxa"/>
          </w:tcPr>
          <w:p w:rsidR="004D52CC" w:rsidRDefault="00F55E48">
            <w:pPr>
              <w:adjustRightInd w:val="0"/>
              <w:snapToGrid w:val="0"/>
              <w:spacing w:line="3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发球威力较大，成功率较高。</w:t>
            </w:r>
          </w:p>
          <w:p w:rsidR="004D52CC" w:rsidRDefault="004D52CC">
            <w:pPr>
              <w:adjustRightInd w:val="0"/>
              <w:snapToGrid w:val="0"/>
              <w:spacing w:line="380" w:lineRule="atLeast"/>
              <w:rPr>
                <w:sz w:val="24"/>
              </w:rPr>
            </w:pPr>
          </w:p>
        </w:tc>
        <w:tc>
          <w:tcPr>
            <w:tcW w:w="1822" w:type="dxa"/>
          </w:tcPr>
          <w:p w:rsidR="004D52CC" w:rsidRDefault="00F55E48">
            <w:pPr>
              <w:adjustRightInd w:val="0"/>
              <w:snapToGrid w:val="0"/>
              <w:spacing w:line="3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发球威力一般。</w:t>
            </w:r>
          </w:p>
          <w:p w:rsidR="004D52CC" w:rsidRDefault="004D52CC">
            <w:pPr>
              <w:adjustRightInd w:val="0"/>
              <w:snapToGrid w:val="0"/>
              <w:spacing w:line="380" w:lineRule="atLeast"/>
              <w:rPr>
                <w:sz w:val="24"/>
              </w:rPr>
            </w:pPr>
          </w:p>
        </w:tc>
        <w:tc>
          <w:tcPr>
            <w:tcW w:w="1772" w:type="dxa"/>
          </w:tcPr>
          <w:p w:rsidR="004D52CC" w:rsidRDefault="00F55E48">
            <w:pPr>
              <w:adjustRightInd w:val="0"/>
              <w:snapToGrid w:val="0"/>
              <w:spacing w:line="3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发球没有威力。</w:t>
            </w:r>
          </w:p>
          <w:p w:rsidR="004D52CC" w:rsidRDefault="004D52CC">
            <w:pPr>
              <w:adjustRightInd w:val="0"/>
              <w:snapToGrid w:val="0"/>
              <w:spacing w:line="380" w:lineRule="atLeast"/>
              <w:rPr>
                <w:sz w:val="24"/>
              </w:rPr>
            </w:pPr>
          </w:p>
        </w:tc>
      </w:tr>
    </w:tbl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（三）实战能力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．测试方法：分别组织男女进行比赛，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人内（含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人）比赛采用短盘制，一盘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局，平局决胜制（当局数</w:t>
      </w:r>
      <w:r>
        <w:rPr>
          <w:rFonts w:ascii="宋体" w:hAnsi="宋体" w:hint="eastAsia"/>
          <w:sz w:val="24"/>
        </w:rPr>
        <w:t>3:3</w:t>
      </w:r>
      <w:r>
        <w:rPr>
          <w:rFonts w:ascii="宋体" w:hAnsi="宋体" w:hint="eastAsia"/>
          <w:sz w:val="24"/>
        </w:rPr>
        <w:t>时需净胜两局），每局平分无占先。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人以上第一阶段进行分组单循环赛，第二阶段采用单淘汰加附加赛的方式决出名次。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．评分标准：</w:t>
      </w:r>
    </w:p>
    <w:p w:rsidR="004D52CC" w:rsidRDefault="00F55E48">
      <w:pPr>
        <w:spacing w:line="360" w:lineRule="auto"/>
        <w:ind w:firstLineChars="250" w:firstLine="60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比赛成绩</w:t>
      </w:r>
      <w:bookmarkEnd w:id="3"/>
      <w:bookmarkEnd w:id="4"/>
      <w:r>
        <w:rPr>
          <w:rFonts w:ascii="宋体" w:hAnsi="宋体" w:hint="eastAsia"/>
          <w:sz w:val="24"/>
        </w:rPr>
        <w:t>：第一名</w:t>
      </w:r>
      <w:r>
        <w:rPr>
          <w:rFonts w:ascii="宋体" w:hAnsi="宋体" w:hint="eastAsia"/>
          <w:sz w:val="24"/>
        </w:rPr>
        <w:t>60</w:t>
      </w:r>
      <w:r>
        <w:rPr>
          <w:rFonts w:ascii="宋体" w:hAnsi="宋体" w:hint="eastAsia"/>
          <w:sz w:val="24"/>
        </w:rPr>
        <w:t>分</w:t>
      </w:r>
    </w:p>
    <w:bookmarkEnd w:id="5"/>
    <w:bookmarkEnd w:id="6"/>
    <w:bookmarkEnd w:id="7"/>
    <w:bookmarkEnd w:id="8"/>
    <w:p w:rsidR="004D52CC" w:rsidRDefault="00F55E48">
      <w:pPr>
        <w:spacing w:line="360" w:lineRule="auto"/>
        <w:ind w:firstLineChars="250" w:firstLine="600"/>
        <w:rPr>
          <w:rFonts w:ascii="宋体" w:hAnsi="宋体"/>
          <w:b/>
          <w:sz w:val="24"/>
        </w:rPr>
      </w:pPr>
      <w:r>
        <w:rPr>
          <w:rFonts w:hint="eastAsia"/>
          <w:sz w:val="24"/>
        </w:rPr>
        <w:t xml:space="preserve">          </w:t>
      </w:r>
      <w:r>
        <w:rPr>
          <w:rFonts w:ascii="宋体" w:hAnsi="宋体" w:hint="eastAsia"/>
          <w:sz w:val="24"/>
        </w:rPr>
        <w:t>第二名</w:t>
      </w:r>
      <w:r>
        <w:rPr>
          <w:rFonts w:ascii="宋体" w:hAnsi="宋体" w:hint="eastAsia"/>
          <w:sz w:val="24"/>
        </w:rPr>
        <w:t>55</w:t>
      </w:r>
      <w:r>
        <w:rPr>
          <w:rFonts w:ascii="宋体" w:hAnsi="宋体" w:hint="eastAsia"/>
          <w:sz w:val="24"/>
        </w:rPr>
        <w:t>分</w:t>
      </w:r>
    </w:p>
    <w:p w:rsidR="004D52CC" w:rsidRDefault="00F55E48">
      <w:pPr>
        <w:spacing w:line="360" w:lineRule="auto"/>
        <w:ind w:firstLineChars="250" w:firstLine="60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         </w:t>
      </w:r>
      <w:r>
        <w:rPr>
          <w:rFonts w:ascii="宋体" w:hAnsi="宋体" w:hint="eastAsia"/>
          <w:sz w:val="24"/>
        </w:rPr>
        <w:t>第三名</w:t>
      </w:r>
      <w:r>
        <w:rPr>
          <w:rFonts w:ascii="宋体" w:hAnsi="宋体" w:hint="eastAsia"/>
          <w:sz w:val="24"/>
        </w:rPr>
        <w:t>50</w:t>
      </w:r>
      <w:r>
        <w:rPr>
          <w:rFonts w:ascii="宋体" w:hAnsi="宋体" w:hint="eastAsia"/>
          <w:sz w:val="24"/>
        </w:rPr>
        <w:t>分</w:t>
      </w:r>
    </w:p>
    <w:p w:rsidR="004D52CC" w:rsidRDefault="00F55E48">
      <w:pPr>
        <w:outlineLvl w:val="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其余名次均为</w:t>
      </w:r>
      <w:r>
        <w:rPr>
          <w:rFonts w:hint="eastAsia"/>
          <w:sz w:val="24"/>
        </w:rPr>
        <w:t>45</w:t>
      </w:r>
      <w:r>
        <w:rPr>
          <w:rFonts w:hint="eastAsia"/>
          <w:sz w:val="24"/>
        </w:rPr>
        <w:t>分。</w:t>
      </w:r>
    </w:p>
    <w:p w:rsidR="004D52CC" w:rsidRDefault="00F55E48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100-</w:t>
      </w:r>
      <w:r>
        <w:rPr>
          <w:rFonts w:ascii="宋体" w:hAnsi="宋体" w:hint="eastAsia"/>
          <w:b/>
          <w:sz w:val="28"/>
          <w:szCs w:val="28"/>
        </w:rPr>
        <w:t>80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A</w:t>
      </w:r>
      <w:r>
        <w:rPr>
          <w:rFonts w:ascii="宋体" w:hAnsi="宋体" w:hint="eastAsia"/>
          <w:b/>
          <w:sz w:val="28"/>
          <w:szCs w:val="28"/>
        </w:rPr>
        <w:t>级；</w:t>
      </w:r>
      <w:r>
        <w:rPr>
          <w:rFonts w:ascii="宋体" w:hAnsi="宋体" w:hint="eastAsia"/>
          <w:b/>
          <w:sz w:val="28"/>
          <w:szCs w:val="28"/>
        </w:rPr>
        <w:t xml:space="preserve"> 79</w:t>
      </w:r>
      <w:r>
        <w:rPr>
          <w:rFonts w:ascii="宋体" w:hAnsi="宋体" w:hint="eastAsia"/>
          <w:b/>
          <w:sz w:val="28"/>
          <w:szCs w:val="28"/>
        </w:rPr>
        <w:t>-</w:t>
      </w:r>
      <w:r>
        <w:rPr>
          <w:rFonts w:ascii="宋体" w:hAnsi="宋体" w:hint="eastAsia"/>
          <w:b/>
          <w:sz w:val="28"/>
          <w:szCs w:val="28"/>
        </w:rPr>
        <w:t>60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B</w:t>
      </w:r>
      <w:r>
        <w:rPr>
          <w:rFonts w:ascii="宋体" w:hAnsi="宋体" w:hint="eastAsia"/>
          <w:b/>
          <w:sz w:val="28"/>
          <w:szCs w:val="28"/>
        </w:rPr>
        <w:t>级；</w:t>
      </w:r>
      <w:r>
        <w:rPr>
          <w:rFonts w:ascii="宋体" w:hAnsi="宋体" w:hint="eastAsia"/>
          <w:b/>
          <w:sz w:val="28"/>
          <w:szCs w:val="28"/>
        </w:rPr>
        <w:t xml:space="preserve"> 59</w:t>
      </w:r>
      <w:r>
        <w:rPr>
          <w:rFonts w:ascii="宋体" w:hAnsi="宋体" w:hint="eastAsia"/>
          <w:b/>
          <w:sz w:val="28"/>
          <w:szCs w:val="28"/>
        </w:rPr>
        <w:t>分以下为</w:t>
      </w:r>
      <w:r>
        <w:rPr>
          <w:rFonts w:ascii="宋体" w:hAnsi="宋体" w:hint="eastAsia"/>
          <w:b/>
          <w:sz w:val="28"/>
          <w:szCs w:val="28"/>
        </w:rPr>
        <w:t>C</w:t>
      </w:r>
      <w:r>
        <w:rPr>
          <w:rFonts w:ascii="宋体" w:hAnsi="宋体" w:hint="eastAsia"/>
          <w:b/>
          <w:sz w:val="28"/>
          <w:szCs w:val="28"/>
        </w:rPr>
        <w:t>级</w:t>
      </w:r>
    </w:p>
    <w:p w:rsidR="004D52CC" w:rsidRDefault="004D52CC">
      <w:pPr>
        <w:spacing w:beforeLines="50" w:before="156" w:afterLines="50" w:after="156" w:line="460" w:lineRule="exact"/>
        <w:ind w:firstLineChars="200" w:firstLine="480"/>
        <w:jc w:val="center"/>
        <w:rPr>
          <w:rFonts w:hAnsi="宋体"/>
          <w:sz w:val="24"/>
        </w:rPr>
      </w:pPr>
    </w:p>
    <w:p w:rsidR="004D52CC" w:rsidRDefault="004D52CC"/>
    <w:sectPr w:rsidR="004D52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E48" w:rsidRDefault="00F55E48">
      <w:r>
        <w:separator/>
      </w:r>
    </w:p>
  </w:endnote>
  <w:endnote w:type="continuationSeparator" w:id="0">
    <w:p w:rsidR="00F55E48" w:rsidRDefault="00F5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CC" w:rsidRDefault="00F55E48">
    <w:pPr>
      <w:pStyle w:val="ac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end"/>
    </w:r>
  </w:p>
  <w:p w:rsidR="004D52CC" w:rsidRDefault="004D52C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CC" w:rsidRDefault="00F55E48">
    <w:pPr>
      <w:pStyle w:val="ac"/>
      <w:framePr w:wrap="around" w:vAnchor="text" w:hAnchor="margin" w:xAlign="center" w:y="1"/>
      <w:rPr>
        <w:rStyle w:val="af2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af2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 w:rsidR="00CD75F2">
      <w:rPr>
        <w:rStyle w:val="af2"/>
        <w:noProof/>
        <w:sz w:val="21"/>
        <w:szCs w:val="21"/>
      </w:rPr>
      <w:t>19</w:t>
    </w:r>
    <w:r>
      <w:rPr>
        <w:sz w:val="21"/>
        <w:szCs w:val="21"/>
      </w:rPr>
      <w:fldChar w:fldCharType="end"/>
    </w:r>
  </w:p>
  <w:p w:rsidR="004D52CC" w:rsidRDefault="004D52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E48" w:rsidRDefault="00F55E48">
      <w:r>
        <w:separator/>
      </w:r>
    </w:p>
  </w:footnote>
  <w:footnote w:type="continuationSeparator" w:id="0">
    <w:p w:rsidR="00F55E48" w:rsidRDefault="00F5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CC" w:rsidRDefault="004D52CC">
    <w:pPr>
      <w:pStyle w:val="a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C6C41"/>
    <w:multiLevelType w:val="multilevel"/>
    <w:tmpl w:val="354C6C41"/>
    <w:lvl w:ilvl="0">
      <w:start w:val="3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3C3C0E0C"/>
    <w:multiLevelType w:val="multilevel"/>
    <w:tmpl w:val="3C3C0E0C"/>
    <w:lvl w:ilvl="0">
      <w:start w:val="1"/>
      <w:numFmt w:val="ideograph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41E5A3B"/>
    <w:multiLevelType w:val="multilevel"/>
    <w:tmpl w:val="541E5A3B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FC"/>
    <w:rsid w:val="0000130B"/>
    <w:rsid w:val="001B1FFC"/>
    <w:rsid w:val="0035073D"/>
    <w:rsid w:val="003A3013"/>
    <w:rsid w:val="003F30EE"/>
    <w:rsid w:val="00447F57"/>
    <w:rsid w:val="004B6B46"/>
    <w:rsid w:val="004D52CC"/>
    <w:rsid w:val="006F0550"/>
    <w:rsid w:val="007A7B13"/>
    <w:rsid w:val="00A0657A"/>
    <w:rsid w:val="00A34093"/>
    <w:rsid w:val="00B21316"/>
    <w:rsid w:val="00CD75F2"/>
    <w:rsid w:val="00D80AD9"/>
    <w:rsid w:val="00E353F6"/>
    <w:rsid w:val="00EB64AA"/>
    <w:rsid w:val="00F55E48"/>
    <w:rsid w:val="01322C1A"/>
    <w:rsid w:val="017E7765"/>
    <w:rsid w:val="01F26110"/>
    <w:rsid w:val="0F8405EA"/>
    <w:rsid w:val="140C2519"/>
    <w:rsid w:val="20BE3975"/>
    <w:rsid w:val="216117AC"/>
    <w:rsid w:val="292841E1"/>
    <w:rsid w:val="38754E73"/>
    <w:rsid w:val="3EEA7226"/>
    <w:rsid w:val="4B514E0E"/>
    <w:rsid w:val="558A6363"/>
    <w:rsid w:val="67C801C5"/>
    <w:rsid w:val="692F3229"/>
    <w:rsid w:val="6F0649E7"/>
    <w:rsid w:val="747863CC"/>
    <w:rsid w:val="7B5C6326"/>
    <w:rsid w:val="7ED6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EA57AF"/>
  <w15:docId w15:val="{41BFDC2C-0435-44A3-8C57-F6744FDD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99" w:unhideWhenUsed="1" w:qFormat="1"/>
    <w:lsdException w:name="Body Text Indent 3" w:uiPriority="99" w:unhideWhenUsed="1" w:qFormat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Body Text Indent"/>
    <w:basedOn w:val="a"/>
    <w:link w:val="a5"/>
    <w:qFormat/>
    <w:pPr>
      <w:spacing w:line="500" w:lineRule="exact"/>
      <w:ind w:firstLine="570"/>
    </w:pPr>
    <w:rPr>
      <w:rFonts w:ascii="仿宋_GB2312" w:eastAsia="仿宋_GB2312"/>
      <w:sz w:val="30"/>
      <w:szCs w:val="20"/>
    </w:rPr>
  </w:style>
  <w:style w:type="paragraph" w:styleId="a6">
    <w:name w:val="Plain Text"/>
    <w:basedOn w:val="a"/>
    <w:link w:val="a7"/>
    <w:qFormat/>
    <w:rPr>
      <w:rFonts w:ascii="宋体" w:hAnsi="Courier New"/>
      <w:szCs w:val="20"/>
    </w:rPr>
  </w:style>
  <w:style w:type="paragraph" w:styleId="a8">
    <w:name w:val="Date"/>
    <w:basedOn w:val="a"/>
    <w:next w:val="a"/>
    <w:link w:val="a9"/>
    <w:unhideWhenUsed/>
    <w:qFormat/>
    <w:pPr>
      <w:ind w:leftChars="2500" w:left="100"/>
    </w:pPr>
    <w:rPr>
      <w:rFonts w:cs="黑体"/>
    </w:rPr>
  </w:style>
  <w:style w:type="paragraph" w:styleId="21">
    <w:name w:val="Body Text Indent 2"/>
    <w:basedOn w:val="a"/>
    <w:link w:val="22"/>
    <w:uiPriority w:val="99"/>
    <w:unhideWhenUsed/>
    <w:qFormat/>
    <w:pPr>
      <w:spacing w:after="120" w:line="480" w:lineRule="auto"/>
      <w:ind w:leftChars="200" w:left="420"/>
    </w:pPr>
    <w:rPr>
      <w:rFonts w:cs="黑体"/>
    </w:rPr>
  </w:style>
  <w:style w:type="paragraph" w:styleId="aa">
    <w:name w:val="Balloon Text"/>
    <w:basedOn w:val="a"/>
    <w:link w:val="ab"/>
    <w:unhideWhenUsed/>
    <w:qFormat/>
    <w:rPr>
      <w:rFonts w:cs="黑体"/>
      <w:sz w:val="18"/>
      <w:szCs w:val="18"/>
    </w:rPr>
  </w:style>
  <w:style w:type="paragraph" w:styleId="ac">
    <w:name w:val="footer"/>
    <w:basedOn w:val="a"/>
    <w:link w:val="ad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uiPriority w:val="99"/>
    <w:unhideWhenUsed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 w:cs="Arial"/>
      <w:kern w:val="0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1">
    <w:name w:val="Strong"/>
    <w:basedOn w:val="a0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正文文本 21"/>
    <w:basedOn w:val="a"/>
    <w:qFormat/>
    <w:pPr>
      <w:spacing w:after="120" w:line="480" w:lineRule="auto"/>
    </w:pPr>
    <w:rPr>
      <w:szCs w:val="2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ormalParagraphStyle">
    <w:name w:val="NormalParagraphStyle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  <w:style w:type="paragraph" w:customStyle="1" w:styleId="12">
    <w:name w:val="纯文本1"/>
    <w:basedOn w:val="a"/>
    <w:qFormat/>
    <w:rPr>
      <w:rFonts w:ascii="宋体" w:hAnsi="Courier New"/>
      <w:kern w:val="0"/>
      <w:sz w:val="20"/>
      <w:szCs w:val="20"/>
    </w:r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0">
    <w:name w:val="普通(网站)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dian5">
    <w:name w:val="redian_5"/>
    <w:basedOn w:val="a"/>
    <w:qFormat/>
    <w:pPr>
      <w:widowControl/>
      <w:spacing w:before="180" w:after="180"/>
      <w:jc w:val="left"/>
    </w:pPr>
    <w:rPr>
      <w:rFonts w:ascii="宋体" w:hAnsi="宋体" w:cs="宋体"/>
      <w:kern w:val="0"/>
      <w:sz w:val="24"/>
    </w:rPr>
  </w:style>
  <w:style w:type="paragraph" w:customStyle="1" w:styleId="af5">
    <w:name w:val="表格标题"/>
    <w:basedOn w:val="a"/>
    <w:qFormat/>
    <w:pPr>
      <w:widowControl/>
      <w:spacing w:before="100" w:beforeAutospacing="1" w:after="100" w:afterAutospacing="1"/>
      <w:ind w:leftChars="-117" w:left="-374" w:firstLineChars="134" w:firstLine="377"/>
      <w:jc w:val="center"/>
    </w:pPr>
    <w:rPr>
      <w:rFonts w:eastAsia="仿宋_GB2312"/>
      <w:b/>
      <w:sz w:val="28"/>
      <w:szCs w:val="28"/>
    </w:rPr>
  </w:style>
  <w:style w:type="paragraph" w:customStyle="1" w:styleId="14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3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眉 字符"/>
    <w:basedOn w:val="a0"/>
    <w:link w:val="ae"/>
    <w:qFormat/>
    <w:rPr>
      <w:sz w:val="18"/>
      <w:szCs w:val="18"/>
    </w:rPr>
  </w:style>
  <w:style w:type="character" w:customStyle="1" w:styleId="ad">
    <w:name w:val="页脚 字符"/>
    <w:basedOn w:val="a0"/>
    <w:link w:val="ac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ontent2">
    <w:name w:val="content2"/>
    <w:basedOn w:val="a0"/>
    <w:qFormat/>
  </w:style>
  <w:style w:type="character" w:customStyle="1" w:styleId="a7">
    <w:name w:val="纯文本 字符"/>
    <w:basedOn w:val="a0"/>
    <w:link w:val="a6"/>
    <w:qFormat/>
    <w:rPr>
      <w:rFonts w:ascii="宋体" w:eastAsia="宋体" w:hAnsi="Courier New" w:cs="Times New Roman"/>
      <w:szCs w:val="20"/>
    </w:rPr>
  </w:style>
  <w:style w:type="character" w:customStyle="1" w:styleId="Char1">
    <w:name w:val="纯文本 Char1"/>
    <w:basedOn w:val="a0"/>
    <w:qFormat/>
    <w:rPr>
      <w:rFonts w:ascii="宋体" w:hAnsi="Courier New"/>
      <w:kern w:val="2"/>
      <w:sz w:val="21"/>
    </w:rPr>
  </w:style>
  <w:style w:type="character" w:customStyle="1" w:styleId="ab">
    <w:name w:val="批注框文本 字符"/>
    <w:basedOn w:val="a0"/>
    <w:link w:val="aa"/>
    <w:semiHidden/>
    <w:qFormat/>
    <w:rPr>
      <w:rFonts w:ascii="Times New Roman" w:hAnsi="Times New Roman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日期 字符"/>
    <w:basedOn w:val="a0"/>
    <w:link w:val="a8"/>
    <w:semiHidden/>
    <w:qFormat/>
    <w:rPr>
      <w:rFonts w:ascii="Times New Roman" w:hAnsi="Times New Roman"/>
      <w:szCs w:val="24"/>
    </w:rPr>
  </w:style>
  <w:style w:type="character" w:customStyle="1" w:styleId="Char11">
    <w:name w:val="日期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正文文本缩进 字符"/>
    <w:basedOn w:val="a0"/>
    <w:link w:val="a4"/>
    <w:qFormat/>
    <w:rPr>
      <w:rFonts w:ascii="仿宋_GB2312" w:eastAsia="仿宋_GB2312" w:hAnsi="Times New Roman" w:cs="Times New Roman"/>
      <w:sz w:val="30"/>
      <w:szCs w:val="20"/>
    </w:rPr>
  </w:style>
  <w:style w:type="character" w:customStyle="1" w:styleId="22">
    <w:name w:val="正文文本缩进 2 字符"/>
    <w:basedOn w:val="a0"/>
    <w:link w:val="21"/>
    <w:uiPriority w:val="99"/>
    <w:semiHidden/>
    <w:qFormat/>
    <w:rPr>
      <w:rFonts w:ascii="Times New Roman" w:hAnsi="Times New Roman"/>
      <w:szCs w:val="24"/>
    </w:rPr>
  </w:style>
  <w:style w:type="character" w:customStyle="1" w:styleId="2Char1">
    <w:name w:val="正文文本缩进 2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30">
    <w:name w:val="正文文本缩进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HTML0">
    <w:name w:val="HTML 预设格式 字符"/>
    <w:basedOn w:val="a0"/>
    <w:link w:val="HTML"/>
    <w:qFormat/>
    <w:rPr>
      <w:rFonts w:ascii="Arial" w:eastAsia="宋体" w:hAnsi="Arial" w:cs="Arial"/>
      <w:kern w:val="0"/>
      <w:szCs w:val="21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0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58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69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84"/>
    <customShpInfo spid="_x0000_s2095"/>
    <customShpInfo spid="_x0000_s2096"/>
    <customShpInfo spid="_x0000_s2097"/>
    <customShpInfo spid="_x0000_s2099"/>
    <customShpInfo spid="_x0000_s2098"/>
    <customShpInfo spid="_x0000_s2100"/>
    <customShpInfo spid="_x0000_s2101"/>
    <customShpInfo spid="_x0000_s2103"/>
    <customShpInfo spid="_x0000_s2104"/>
    <customShpInfo spid="_x0000_s21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1637</Words>
  <Characters>9333</Characters>
  <Application>Microsoft Office Word</Application>
  <DocSecurity>0</DocSecurity>
  <Lines>77</Lines>
  <Paragraphs>21</Paragraphs>
  <ScaleCrop>false</ScaleCrop>
  <Company> </Company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北京市2016年普通高等学校招生高水平运动员</dc:title>
  <dc:creator>wangy</dc:creator>
  <cp:lastModifiedBy>user</cp:lastModifiedBy>
  <cp:revision>3</cp:revision>
  <dcterms:created xsi:type="dcterms:W3CDTF">2018-10-30T08:14:00Z</dcterms:created>
  <dcterms:modified xsi:type="dcterms:W3CDTF">2018-10-30T08:14:00Z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